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0A" w:rsidRDefault="00B0070A" w:rsidP="00B0070A">
      <w:pPr>
        <w:pStyle w:val="Naslov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Osnovna   Škola  „Bol“</w:t>
      </w:r>
    </w:p>
    <w:p w:rsidR="00B0070A" w:rsidRDefault="00B0070A" w:rsidP="00B0070A">
      <w:pPr>
        <w:jc w:val="both"/>
      </w:pPr>
      <w:r>
        <w:t xml:space="preserve">              Na temelju čl.20. Zakona o javnoj nabavi /NN 90/11./  i  Financijskog plana OŠ „Bol“  iz Splita  za </w:t>
      </w:r>
      <w:r w:rsidRPr="00135770">
        <w:t>2016.</w:t>
      </w:r>
      <w:r>
        <w:t>godinu</w:t>
      </w:r>
      <w:bookmarkStart w:id="0" w:name="_GoBack"/>
      <w:bookmarkEnd w:id="0"/>
      <w:r>
        <w:t xml:space="preserve">, Školski odbor na sjednici održanoj   </w:t>
      </w:r>
      <w:r w:rsidR="00FD4C66" w:rsidRPr="00135770">
        <w:t>28</w:t>
      </w:r>
      <w:r w:rsidRPr="00135770">
        <w:t>.12.2015.</w:t>
      </w:r>
      <w:r>
        <w:t xml:space="preserve"> godine donosi  </w:t>
      </w:r>
    </w:p>
    <w:p w:rsidR="00B0070A" w:rsidRPr="00B61B92" w:rsidRDefault="00B0070A" w:rsidP="00B0070A">
      <w:pPr>
        <w:jc w:val="center"/>
      </w:pPr>
      <w:r w:rsidRPr="00B61B92">
        <w:t xml:space="preserve">PLAN NABAVE ZA </w:t>
      </w:r>
      <w:r w:rsidRPr="00135770">
        <w:t>2016.</w:t>
      </w:r>
      <w:r w:rsidRPr="00B61B92">
        <w:t xml:space="preserve"> godinu</w:t>
      </w:r>
    </w:p>
    <w:p w:rsidR="00B0070A" w:rsidRPr="00B61B92" w:rsidRDefault="00B0070A" w:rsidP="00B0070A"/>
    <w:tbl>
      <w:tblPr>
        <w:tblW w:w="8472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2"/>
        <w:gridCol w:w="889"/>
        <w:gridCol w:w="3158"/>
        <w:gridCol w:w="1417"/>
        <w:gridCol w:w="1276"/>
        <w:gridCol w:w="1100"/>
      </w:tblGrid>
      <w:tr w:rsidR="00B0070A" w:rsidTr="00857F3F">
        <w:trPr>
          <w:trHeight w:val="1005"/>
        </w:trPr>
        <w:tc>
          <w:tcPr>
            <w:tcW w:w="632" w:type="dxa"/>
            <w:tcBorders>
              <w:bottom w:val="single" w:sz="6" w:space="0" w:color="000000"/>
            </w:tcBorders>
            <w:shd w:val="solid" w:color="800080" w:fill="FFFFFF"/>
          </w:tcPr>
          <w:p w:rsidR="00B0070A" w:rsidRPr="00A50E16" w:rsidRDefault="00B0070A" w:rsidP="000A4916">
            <w:pPr>
              <w:rPr>
                <w:b/>
                <w:bCs/>
              </w:rPr>
            </w:pPr>
            <w:r w:rsidRPr="00A50E16">
              <w:rPr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889" w:type="dxa"/>
            <w:tcBorders>
              <w:bottom w:val="single" w:sz="6" w:space="0" w:color="000000"/>
            </w:tcBorders>
            <w:shd w:val="solid" w:color="800080" w:fill="FFFFFF"/>
          </w:tcPr>
          <w:p w:rsidR="00B0070A" w:rsidRPr="00D02065" w:rsidRDefault="00B0070A" w:rsidP="000A4916">
            <w:r w:rsidRPr="00D02065">
              <w:t>Konto</w:t>
            </w:r>
          </w:p>
        </w:tc>
        <w:tc>
          <w:tcPr>
            <w:tcW w:w="3158" w:type="dxa"/>
            <w:tcBorders>
              <w:bottom w:val="single" w:sz="6" w:space="0" w:color="000000"/>
            </w:tcBorders>
            <w:shd w:val="solid" w:color="800080" w:fill="FFFFFF"/>
          </w:tcPr>
          <w:p w:rsidR="00E0742E" w:rsidRDefault="00E0742E" w:rsidP="000A4916"/>
          <w:p w:rsidR="00E0742E" w:rsidRDefault="00E0742E" w:rsidP="000A4916"/>
          <w:p w:rsidR="00B0070A" w:rsidRPr="00D02065" w:rsidRDefault="00B0070A" w:rsidP="000A4916">
            <w:r w:rsidRPr="00D02065">
              <w:t>PREDMET NABAVE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solid" w:color="800080" w:fill="FFFFFF"/>
          </w:tcPr>
          <w:p w:rsidR="00B0070A" w:rsidRPr="00D02065" w:rsidRDefault="00B0070A" w:rsidP="000A4916">
            <w:r w:rsidRPr="00D02065">
              <w:t>Planirana</w:t>
            </w:r>
          </w:p>
          <w:p w:rsidR="00B0070A" w:rsidRPr="00D02065" w:rsidRDefault="00B0070A" w:rsidP="000A4916">
            <w:r w:rsidRPr="00D02065">
              <w:t>vrijednost</w:t>
            </w:r>
          </w:p>
          <w:p w:rsidR="00B0070A" w:rsidRPr="00D02065" w:rsidRDefault="00B0070A" w:rsidP="000A4916">
            <w:r w:rsidRPr="00D02065">
              <w:t>s PDV</w:t>
            </w:r>
          </w:p>
          <w:p w:rsidR="00B0070A" w:rsidRPr="00D02065" w:rsidRDefault="00B0070A" w:rsidP="000A4916">
            <w:r>
              <w:t>/financijski plan 2016</w:t>
            </w:r>
            <w:r w:rsidRPr="00D02065">
              <w:t>./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solid" w:color="800080" w:fill="FFFFFF"/>
          </w:tcPr>
          <w:p w:rsidR="00B0070A" w:rsidRPr="00D02065" w:rsidRDefault="00B0070A" w:rsidP="000A4916">
            <w:r w:rsidRPr="00D02065">
              <w:t>Izvor sredstava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  <w:shd w:val="solid" w:color="800080" w:fill="FFFFFF"/>
          </w:tcPr>
          <w:p w:rsidR="00B0070A" w:rsidRPr="00A50E16" w:rsidRDefault="00B0070A" w:rsidP="000A4916">
            <w:pPr>
              <w:rPr>
                <w:b/>
                <w:bCs/>
              </w:rPr>
            </w:pPr>
            <w:r w:rsidRPr="00A50E16">
              <w:rPr>
                <w:b/>
                <w:bCs/>
                <w:sz w:val="22"/>
                <w:szCs w:val="22"/>
              </w:rPr>
              <w:t>Vrsta postupka</w:t>
            </w:r>
          </w:p>
        </w:tc>
      </w:tr>
      <w:tr w:rsidR="0011364E" w:rsidTr="00857F3F">
        <w:trPr>
          <w:trHeight w:val="1005"/>
        </w:trPr>
        <w:tc>
          <w:tcPr>
            <w:tcW w:w="632" w:type="dxa"/>
            <w:tcBorders>
              <w:bottom w:val="single" w:sz="6" w:space="0" w:color="000000"/>
            </w:tcBorders>
            <w:shd w:val="clear" w:color="auto" w:fill="auto"/>
          </w:tcPr>
          <w:p w:rsidR="0011364E" w:rsidRPr="00D02065" w:rsidRDefault="0011364E" w:rsidP="000A4916">
            <w:pPr>
              <w:rPr>
                <w:b/>
                <w:bCs/>
              </w:rPr>
            </w:pPr>
          </w:p>
        </w:tc>
        <w:tc>
          <w:tcPr>
            <w:tcW w:w="889" w:type="dxa"/>
            <w:tcBorders>
              <w:bottom w:val="single" w:sz="6" w:space="0" w:color="000000"/>
            </w:tcBorders>
            <w:shd w:val="clear" w:color="auto" w:fill="auto"/>
          </w:tcPr>
          <w:p w:rsidR="0011364E" w:rsidRPr="00D02065" w:rsidRDefault="0011364E" w:rsidP="000A4916"/>
        </w:tc>
        <w:tc>
          <w:tcPr>
            <w:tcW w:w="3158" w:type="dxa"/>
            <w:tcBorders>
              <w:bottom w:val="single" w:sz="6" w:space="0" w:color="000000"/>
            </w:tcBorders>
            <w:shd w:val="clear" w:color="auto" w:fill="auto"/>
          </w:tcPr>
          <w:p w:rsidR="0011364E" w:rsidRDefault="0011364E" w:rsidP="000A4916"/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</w:tcPr>
          <w:p w:rsidR="0011364E" w:rsidRPr="00D02065" w:rsidRDefault="0011364E" w:rsidP="000A4916"/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</w:tcPr>
          <w:p w:rsidR="0011364E" w:rsidRPr="00D02065" w:rsidRDefault="0011364E" w:rsidP="000A4916">
            <w:r>
              <w:t>Proračun Grada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  <w:shd w:val="clear" w:color="auto" w:fill="auto"/>
          </w:tcPr>
          <w:p w:rsidR="0011364E" w:rsidRPr="00A50E16" w:rsidRDefault="0011364E" w:rsidP="0011364E">
            <w:r w:rsidRPr="00A50E16">
              <w:rPr>
                <w:sz w:val="22"/>
                <w:szCs w:val="22"/>
              </w:rPr>
              <w:t>Bagatelna</w:t>
            </w:r>
          </w:p>
          <w:p w:rsidR="0011364E" w:rsidRPr="00D02065" w:rsidRDefault="0011364E" w:rsidP="0011364E">
            <w:pPr>
              <w:rPr>
                <w:b/>
                <w:bCs/>
              </w:rPr>
            </w:pPr>
            <w:r w:rsidRPr="00A50E16">
              <w:rPr>
                <w:sz w:val="22"/>
                <w:szCs w:val="22"/>
              </w:rPr>
              <w:t>nabava</w:t>
            </w:r>
          </w:p>
        </w:tc>
      </w:tr>
      <w:tr w:rsidR="0011364E" w:rsidTr="00857F3F">
        <w:trPr>
          <w:trHeight w:val="510"/>
        </w:trPr>
        <w:tc>
          <w:tcPr>
            <w:tcW w:w="632" w:type="dxa"/>
            <w:tcBorders>
              <w:bottom w:val="single" w:sz="6" w:space="0" w:color="000000"/>
            </w:tcBorders>
            <w:shd w:val="clear" w:color="auto" w:fill="auto"/>
          </w:tcPr>
          <w:p w:rsidR="0011364E" w:rsidRPr="006824E1" w:rsidRDefault="00857F3F" w:rsidP="00A50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89" w:type="dxa"/>
            <w:tcBorders>
              <w:bottom w:val="single" w:sz="6" w:space="0" w:color="000000"/>
            </w:tcBorders>
            <w:shd w:val="clear" w:color="auto" w:fill="auto"/>
          </w:tcPr>
          <w:p w:rsidR="0011364E" w:rsidRDefault="0011364E" w:rsidP="007E158C">
            <w:r>
              <w:t>3211</w:t>
            </w:r>
          </w:p>
        </w:tc>
        <w:tc>
          <w:tcPr>
            <w:tcW w:w="3158" w:type="dxa"/>
            <w:tcBorders>
              <w:bottom w:val="single" w:sz="6" w:space="0" w:color="000000"/>
            </w:tcBorders>
            <w:shd w:val="clear" w:color="auto" w:fill="auto"/>
          </w:tcPr>
          <w:p w:rsidR="0011364E" w:rsidRDefault="0011364E" w:rsidP="007E158C">
            <w:r>
              <w:t>Službena putovanja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</w:tcPr>
          <w:p w:rsidR="0011364E" w:rsidRPr="00E0742E" w:rsidRDefault="0011364E" w:rsidP="00857F3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E0742E">
              <w:rPr>
                <w:b/>
              </w:rPr>
              <w:t>.000,00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</w:tcPr>
          <w:p w:rsidR="0011364E" w:rsidRPr="00857F3F" w:rsidRDefault="0011364E" w:rsidP="00857F3F">
            <w:pPr>
              <w:jc w:val="center"/>
              <w:rPr>
                <w:sz w:val="20"/>
                <w:szCs w:val="20"/>
              </w:rPr>
            </w:pPr>
            <w:r w:rsidRPr="00857F3F">
              <w:rPr>
                <w:sz w:val="20"/>
                <w:szCs w:val="20"/>
              </w:rPr>
              <w:t>Gradski proračun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  <w:shd w:val="clear" w:color="auto" w:fill="auto"/>
          </w:tcPr>
          <w:p w:rsidR="0011364E" w:rsidRDefault="0011364E" w:rsidP="007E158C"/>
        </w:tc>
      </w:tr>
      <w:tr w:rsidR="0011364E" w:rsidTr="00857F3F">
        <w:trPr>
          <w:trHeight w:val="510"/>
        </w:trPr>
        <w:tc>
          <w:tcPr>
            <w:tcW w:w="632" w:type="dxa"/>
            <w:tcBorders>
              <w:bottom w:val="single" w:sz="6" w:space="0" w:color="000000"/>
            </w:tcBorders>
            <w:shd w:val="clear" w:color="auto" w:fill="auto"/>
          </w:tcPr>
          <w:p w:rsidR="0011364E" w:rsidRDefault="00857F3F" w:rsidP="00A50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89" w:type="dxa"/>
            <w:tcBorders>
              <w:bottom w:val="single" w:sz="6" w:space="0" w:color="000000"/>
            </w:tcBorders>
            <w:shd w:val="clear" w:color="auto" w:fill="auto"/>
          </w:tcPr>
          <w:p w:rsidR="0011364E" w:rsidRDefault="0011364E" w:rsidP="007E158C">
            <w:r>
              <w:t>3213</w:t>
            </w:r>
          </w:p>
        </w:tc>
        <w:tc>
          <w:tcPr>
            <w:tcW w:w="3158" w:type="dxa"/>
            <w:tcBorders>
              <w:bottom w:val="single" w:sz="6" w:space="0" w:color="000000"/>
            </w:tcBorders>
            <w:shd w:val="clear" w:color="auto" w:fill="auto"/>
          </w:tcPr>
          <w:p w:rsidR="0011364E" w:rsidRDefault="0011364E" w:rsidP="007E158C">
            <w:r>
              <w:t>Stručna usavršavanja zaposlenika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</w:tcPr>
          <w:p w:rsidR="0011364E" w:rsidRDefault="0011364E" w:rsidP="00857F3F">
            <w:pPr>
              <w:jc w:val="center"/>
              <w:rPr>
                <w:b/>
              </w:rPr>
            </w:pPr>
            <w:r>
              <w:rPr>
                <w:b/>
              </w:rPr>
              <w:t>3.500,00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</w:tcPr>
          <w:p w:rsidR="0011364E" w:rsidRPr="00857F3F" w:rsidRDefault="0011364E" w:rsidP="00857F3F">
            <w:pPr>
              <w:jc w:val="center"/>
              <w:rPr>
                <w:sz w:val="20"/>
                <w:szCs w:val="20"/>
              </w:rPr>
            </w:pPr>
            <w:r w:rsidRPr="00857F3F">
              <w:rPr>
                <w:sz w:val="20"/>
                <w:szCs w:val="20"/>
              </w:rPr>
              <w:t>„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  <w:shd w:val="clear" w:color="auto" w:fill="auto"/>
          </w:tcPr>
          <w:p w:rsidR="0011364E" w:rsidRDefault="0011364E" w:rsidP="007E158C"/>
        </w:tc>
      </w:tr>
      <w:tr w:rsidR="0011364E" w:rsidTr="00857F3F">
        <w:trPr>
          <w:trHeight w:val="82"/>
        </w:trPr>
        <w:tc>
          <w:tcPr>
            <w:tcW w:w="632" w:type="dxa"/>
            <w:shd w:val="clear" w:color="auto" w:fill="auto"/>
          </w:tcPr>
          <w:p w:rsidR="0011364E" w:rsidRPr="006824E1" w:rsidRDefault="00857F3F" w:rsidP="00A50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889" w:type="dxa"/>
            <w:shd w:val="clear" w:color="auto" w:fill="auto"/>
          </w:tcPr>
          <w:p w:rsidR="0011364E" w:rsidRDefault="0011364E" w:rsidP="000A4916">
            <w:r>
              <w:t>32211</w:t>
            </w:r>
          </w:p>
        </w:tc>
        <w:tc>
          <w:tcPr>
            <w:tcW w:w="3158" w:type="dxa"/>
            <w:shd w:val="clear" w:color="auto" w:fill="auto"/>
          </w:tcPr>
          <w:p w:rsidR="0011364E" w:rsidRDefault="0011364E" w:rsidP="000A4916">
            <w:r>
              <w:t>Uredski materijal</w:t>
            </w:r>
          </w:p>
        </w:tc>
        <w:tc>
          <w:tcPr>
            <w:tcW w:w="1417" w:type="dxa"/>
            <w:shd w:val="clear" w:color="auto" w:fill="auto"/>
          </w:tcPr>
          <w:p w:rsidR="0011364E" w:rsidRPr="00E0742E" w:rsidRDefault="009E1F79" w:rsidP="00857F3F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11364E">
              <w:rPr>
                <w:b/>
              </w:rPr>
              <w:t>.000,00</w:t>
            </w:r>
          </w:p>
        </w:tc>
        <w:tc>
          <w:tcPr>
            <w:tcW w:w="1276" w:type="dxa"/>
            <w:shd w:val="clear" w:color="auto" w:fill="auto"/>
          </w:tcPr>
          <w:p w:rsidR="0011364E" w:rsidRPr="00857F3F" w:rsidRDefault="009E1F79" w:rsidP="00857F3F">
            <w:pPr>
              <w:jc w:val="center"/>
              <w:rPr>
                <w:sz w:val="20"/>
                <w:szCs w:val="20"/>
              </w:rPr>
            </w:pPr>
            <w:r w:rsidRPr="00857F3F">
              <w:rPr>
                <w:sz w:val="20"/>
                <w:szCs w:val="20"/>
              </w:rPr>
              <w:t>43.000,00</w:t>
            </w:r>
          </w:p>
        </w:tc>
        <w:tc>
          <w:tcPr>
            <w:tcW w:w="1100" w:type="dxa"/>
            <w:shd w:val="clear" w:color="auto" w:fill="auto"/>
          </w:tcPr>
          <w:p w:rsidR="0011364E" w:rsidRDefault="0011364E" w:rsidP="000A4916"/>
        </w:tc>
      </w:tr>
      <w:tr w:rsidR="0011364E" w:rsidTr="00857F3F">
        <w:tc>
          <w:tcPr>
            <w:tcW w:w="632" w:type="dxa"/>
            <w:shd w:val="clear" w:color="auto" w:fill="auto"/>
          </w:tcPr>
          <w:p w:rsidR="0011364E" w:rsidRPr="006824E1" w:rsidRDefault="00857F3F" w:rsidP="00A50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889" w:type="dxa"/>
            <w:shd w:val="clear" w:color="auto" w:fill="auto"/>
          </w:tcPr>
          <w:p w:rsidR="0011364E" w:rsidRDefault="0011364E" w:rsidP="000A4916">
            <w:r>
              <w:t>32211</w:t>
            </w:r>
          </w:p>
        </w:tc>
        <w:tc>
          <w:tcPr>
            <w:tcW w:w="3158" w:type="dxa"/>
            <w:shd w:val="clear" w:color="auto" w:fill="auto"/>
          </w:tcPr>
          <w:p w:rsidR="0011364E" w:rsidRDefault="0011364E" w:rsidP="000A4916">
            <w:r>
              <w:t>Pedagoška dokumentacija</w:t>
            </w:r>
          </w:p>
        </w:tc>
        <w:tc>
          <w:tcPr>
            <w:tcW w:w="1417" w:type="dxa"/>
            <w:shd w:val="clear" w:color="auto" w:fill="auto"/>
          </w:tcPr>
          <w:p w:rsidR="0011364E" w:rsidRPr="00E0742E" w:rsidRDefault="0011364E" w:rsidP="00857F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0742E">
              <w:rPr>
                <w:b/>
              </w:rPr>
              <w:t>.000,00</w:t>
            </w:r>
          </w:p>
        </w:tc>
        <w:tc>
          <w:tcPr>
            <w:tcW w:w="1276" w:type="dxa"/>
            <w:shd w:val="clear" w:color="auto" w:fill="auto"/>
          </w:tcPr>
          <w:p w:rsidR="0011364E" w:rsidRPr="00857F3F" w:rsidRDefault="0011364E" w:rsidP="00857F3F">
            <w:pPr>
              <w:jc w:val="center"/>
              <w:rPr>
                <w:sz w:val="20"/>
                <w:szCs w:val="20"/>
              </w:rPr>
            </w:pPr>
            <w:r w:rsidRPr="00857F3F">
              <w:rPr>
                <w:sz w:val="20"/>
                <w:szCs w:val="20"/>
              </w:rPr>
              <w:t>„</w:t>
            </w:r>
          </w:p>
        </w:tc>
        <w:tc>
          <w:tcPr>
            <w:tcW w:w="1100" w:type="dxa"/>
            <w:shd w:val="clear" w:color="auto" w:fill="auto"/>
          </w:tcPr>
          <w:p w:rsidR="0011364E" w:rsidRDefault="0011364E" w:rsidP="000A4916"/>
        </w:tc>
      </w:tr>
      <w:tr w:rsidR="00A50E16" w:rsidTr="00857F3F">
        <w:tc>
          <w:tcPr>
            <w:tcW w:w="632" w:type="dxa"/>
            <w:shd w:val="clear" w:color="auto" w:fill="auto"/>
          </w:tcPr>
          <w:p w:rsidR="00A50E16" w:rsidRDefault="00A50E16" w:rsidP="00A50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889" w:type="dxa"/>
            <w:shd w:val="clear" w:color="auto" w:fill="auto"/>
          </w:tcPr>
          <w:p w:rsidR="00A50E16" w:rsidRDefault="00A50E16" w:rsidP="000A4916">
            <w:r>
              <w:t>32212</w:t>
            </w:r>
          </w:p>
        </w:tc>
        <w:tc>
          <w:tcPr>
            <w:tcW w:w="3158" w:type="dxa"/>
            <w:shd w:val="clear" w:color="auto" w:fill="auto"/>
          </w:tcPr>
          <w:p w:rsidR="00A50E16" w:rsidRDefault="00A50E16" w:rsidP="000A4916">
            <w:r>
              <w:t>Literatura (publikacije, časopisi, glasila)</w:t>
            </w:r>
          </w:p>
        </w:tc>
        <w:tc>
          <w:tcPr>
            <w:tcW w:w="1417" w:type="dxa"/>
            <w:shd w:val="clear" w:color="auto" w:fill="auto"/>
          </w:tcPr>
          <w:p w:rsidR="00A50E16" w:rsidRDefault="00A50E16" w:rsidP="00857F3F">
            <w:pPr>
              <w:jc w:val="center"/>
              <w:rPr>
                <w:b/>
              </w:rPr>
            </w:pPr>
            <w:r>
              <w:rPr>
                <w:b/>
              </w:rPr>
              <w:t>6.000,00</w:t>
            </w:r>
          </w:p>
        </w:tc>
        <w:tc>
          <w:tcPr>
            <w:tcW w:w="1276" w:type="dxa"/>
            <w:shd w:val="clear" w:color="auto" w:fill="auto"/>
          </w:tcPr>
          <w:p w:rsidR="00A50E16" w:rsidRDefault="00A50E16" w:rsidP="00A50E16">
            <w:pPr>
              <w:jc w:val="center"/>
            </w:pPr>
            <w:r w:rsidRPr="004528AC">
              <w:t>„</w:t>
            </w:r>
          </w:p>
        </w:tc>
        <w:tc>
          <w:tcPr>
            <w:tcW w:w="1100" w:type="dxa"/>
            <w:shd w:val="clear" w:color="auto" w:fill="auto"/>
          </w:tcPr>
          <w:p w:rsidR="00A50E16" w:rsidRDefault="00A50E16" w:rsidP="000A4916"/>
        </w:tc>
      </w:tr>
      <w:tr w:rsidR="00A50E16" w:rsidTr="00857F3F">
        <w:tc>
          <w:tcPr>
            <w:tcW w:w="632" w:type="dxa"/>
            <w:shd w:val="clear" w:color="auto" w:fill="auto"/>
          </w:tcPr>
          <w:p w:rsidR="00A50E16" w:rsidRPr="006824E1" w:rsidRDefault="00A50E16" w:rsidP="00A50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889" w:type="dxa"/>
            <w:shd w:val="clear" w:color="auto" w:fill="auto"/>
          </w:tcPr>
          <w:p w:rsidR="00A50E16" w:rsidRDefault="00A50E16" w:rsidP="000A4916">
            <w:r>
              <w:t>32214</w:t>
            </w:r>
          </w:p>
        </w:tc>
        <w:tc>
          <w:tcPr>
            <w:tcW w:w="3158" w:type="dxa"/>
            <w:shd w:val="clear" w:color="auto" w:fill="auto"/>
          </w:tcPr>
          <w:p w:rsidR="00A50E16" w:rsidRDefault="00A50E16" w:rsidP="000A4916">
            <w:r>
              <w:t>Materijal i sredstva za čišćenje i održavanje</w:t>
            </w:r>
          </w:p>
        </w:tc>
        <w:tc>
          <w:tcPr>
            <w:tcW w:w="1417" w:type="dxa"/>
            <w:shd w:val="clear" w:color="auto" w:fill="auto"/>
          </w:tcPr>
          <w:p w:rsidR="00A50E16" w:rsidRPr="00E0742E" w:rsidRDefault="00A50E16" w:rsidP="00857F3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E0742E">
              <w:rPr>
                <w:b/>
              </w:rPr>
              <w:t>.000,00</w:t>
            </w:r>
          </w:p>
        </w:tc>
        <w:tc>
          <w:tcPr>
            <w:tcW w:w="1276" w:type="dxa"/>
            <w:shd w:val="clear" w:color="auto" w:fill="auto"/>
          </w:tcPr>
          <w:p w:rsidR="00A50E16" w:rsidRDefault="00A50E16" w:rsidP="00A50E16">
            <w:pPr>
              <w:jc w:val="center"/>
            </w:pPr>
            <w:r w:rsidRPr="004528AC">
              <w:t>„</w:t>
            </w:r>
          </w:p>
        </w:tc>
        <w:tc>
          <w:tcPr>
            <w:tcW w:w="1100" w:type="dxa"/>
            <w:shd w:val="clear" w:color="auto" w:fill="auto"/>
          </w:tcPr>
          <w:p w:rsidR="00A50E16" w:rsidRDefault="00A50E16" w:rsidP="000A4916"/>
        </w:tc>
      </w:tr>
      <w:tr w:rsidR="00A50E16" w:rsidTr="00857F3F">
        <w:tc>
          <w:tcPr>
            <w:tcW w:w="632" w:type="dxa"/>
            <w:shd w:val="clear" w:color="auto" w:fill="auto"/>
          </w:tcPr>
          <w:p w:rsidR="00A50E16" w:rsidRDefault="00A50E16" w:rsidP="00A50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889" w:type="dxa"/>
            <w:shd w:val="clear" w:color="auto" w:fill="auto"/>
          </w:tcPr>
          <w:p w:rsidR="00A50E16" w:rsidRDefault="00A50E16" w:rsidP="000A4916">
            <w:r>
              <w:t>32216</w:t>
            </w:r>
          </w:p>
        </w:tc>
        <w:tc>
          <w:tcPr>
            <w:tcW w:w="3158" w:type="dxa"/>
            <w:shd w:val="clear" w:color="auto" w:fill="auto"/>
          </w:tcPr>
          <w:p w:rsidR="00A50E16" w:rsidRDefault="00A50E16" w:rsidP="000A4916">
            <w:r>
              <w:t>Materijal za higijenske potrebe i njegu</w:t>
            </w:r>
          </w:p>
        </w:tc>
        <w:tc>
          <w:tcPr>
            <w:tcW w:w="1417" w:type="dxa"/>
            <w:shd w:val="clear" w:color="auto" w:fill="auto"/>
          </w:tcPr>
          <w:p w:rsidR="00A50E16" w:rsidRDefault="00A50E16" w:rsidP="00857F3F">
            <w:pPr>
              <w:jc w:val="center"/>
              <w:rPr>
                <w:b/>
              </w:rPr>
            </w:pPr>
            <w:r>
              <w:rPr>
                <w:b/>
              </w:rPr>
              <w:t>8.000,00</w:t>
            </w:r>
          </w:p>
        </w:tc>
        <w:tc>
          <w:tcPr>
            <w:tcW w:w="1276" w:type="dxa"/>
            <w:shd w:val="clear" w:color="auto" w:fill="auto"/>
          </w:tcPr>
          <w:p w:rsidR="00A50E16" w:rsidRDefault="00A50E16" w:rsidP="00A50E16">
            <w:pPr>
              <w:jc w:val="center"/>
            </w:pPr>
            <w:r w:rsidRPr="004528AC">
              <w:t>„</w:t>
            </w:r>
          </w:p>
        </w:tc>
        <w:tc>
          <w:tcPr>
            <w:tcW w:w="1100" w:type="dxa"/>
            <w:shd w:val="clear" w:color="auto" w:fill="auto"/>
          </w:tcPr>
          <w:p w:rsidR="00A50E16" w:rsidRDefault="00A50E16" w:rsidP="000A4916"/>
        </w:tc>
      </w:tr>
      <w:tr w:rsidR="00A50E16" w:rsidTr="00857F3F">
        <w:tc>
          <w:tcPr>
            <w:tcW w:w="632" w:type="dxa"/>
            <w:shd w:val="clear" w:color="auto" w:fill="auto"/>
          </w:tcPr>
          <w:p w:rsidR="00A50E16" w:rsidRDefault="00A50E16" w:rsidP="00A50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889" w:type="dxa"/>
            <w:shd w:val="clear" w:color="auto" w:fill="auto"/>
          </w:tcPr>
          <w:p w:rsidR="00A50E16" w:rsidRDefault="00A50E16" w:rsidP="000A4916">
            <w:r>
              <w:t>32219</w:t>
            </w:r>
          </w:p>
        </w:tc>
        <w:tc>
          <w:tcPr>
            <w:tcW w:w="3158" w:type="dxa"/>
            <w:shd w:val="clear" w:color="auto" w:fill="auto"/>
          </w:tcPr>
          <w:p w:rsidR="00A50E16" w:rsidRDefault="00A50E16" w:rsidP="000A4916">
            <w:r>
              <w:t>Ostali materijal za potrebe redovitog poslovanja</w:t>
            </w:r>
          </w:p>
        </w:tc>
        <w:tc>
          <w:tcPr>
            <w:tcW w:w="1417" w:type="dxa"/>
            <w:shd w:val="clear" w:color="auto" w:fill="auto"/>
          </w:tcPr>
          <w:p w:rsidR="00A50E16" w:rsidRDefault="00A50E16" w:rsidP="00857F3F">
            <w:pPr>
              <w:jc w:val="center"/>
              <w:rPr>
                <w:b/>
              </w:rPr>
            </w:pPr>
            <w:r>
              <w:rPr>
                <w:b/>
              </w:rPr>
              <w:t>3.000,00</w:t>
            </w:r>
          </w:p>
        </w:tc>
        <w:tc>
          <w:tcPr>
            <w:tcW w:w="1276" w:type="dxa"/>
            <w:shd w:val="clear" w:color="auto" w:fill="auto"/>
          </w:tcPr>
          <w:p w:rsidR="00A50E16" w:rsidRDefault="00A50E16" w:rsidP="00A50E16">
            <w:pPr>
              <w:jc w:val="center"/>
            </w:pPr>
            <w:r w:rsidRPr="004528AC">
              <w:t>„</w:t>
            </w:r>
          </w:p>
        </w:tc>
        <w:tc>
          <w:tcPr>
            <w:tcW w:w="1100" w:type="dxa"/>
            <w:shd w:val="clear" w:color="auto" w:fill="auto"/>
          </w:tcPr>
          <w:p w:rsidR="00A50E16" w:rsidRDefault="00A50E16" w:rsidP="000A4916"/>
        </w:tc>
      </w:tr>
      <w:tr w:rsidR="00A50E16" w:rsidTr="00857F3F">
        <w:tc>
          <w:tcPr>
            <w:tcW w:w="632" w:type="dxa"/>
            <w:shd w:val="clear" w:color="auto" w:fill="auto"/>
          </w:tcPr>
          <w:p w:rsidR="00A50E16" w:rsidRDefault="00A50E16" w:rsidP="00A50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889" w:type="dxa"/>
            <w:shd w:val="clear" w:color="auto" w:fill="auto"/>
          </w:tcPr>
          <w:p w:rsidR="00A50E16" w:rsidRDefault="00A50E16" w:rsidP="000A4916">
            <w:r>
              <w:t>3222</w:t>
            </w:r>
          </w:p>
        </w:tc>
        <w:tc>
          <w:tcPr>
            <w:tcW w:w="3158" w:type="dxa"/>
            <w:shd w:val="clear" w:color="auto" w:fill="auto"/>
          </w:tcPr>
          <w:p w:rsidR="00A50E16" w:rsidRDefault="00A50E16" w:rsidP="000A4916">
            <w:r>
              <w:t>Ostali materijali i sirovine</w:t>
            </w:r>
          </w:p>
        </w:tc>
        <w:tc>
          <w:tcPr>
            <w:tcW w:w="1417" w:type="dxa"/>
            <w:shd w:val="clear" w:color="auto" w:fill="auto"/>
          </w:tcPr>
          <w:p w:rsidR="00A50E16" w:rsidRDefault="00A50E16" w:rsidP="00857F3F">
            <w:pPr>
              <w:jc w:val="center"/>
              <w:rPr>
                <w:b/>
              </w:rPr>
            </w:pPr>
            <w:r>
              <w:rPr>
                <w:b/>
              </w:rPr>
              <w:t>2.000,00</w:t>
            </w:r>
          </w:p>
        </w:tc>
        <w:tc>
          <w:tcPr>
            <w:tcW w:w="1276" w:type="dxa"/>
            <w:shd w:val="clear" w:color="auto" w:fill="auto"/>
          </w:tcPr>
          <w:p w:rsidR="00A50E16" w:rsidRDefault="00A50E16" w:rsidP="00A50E16">
            <w:pPr>
              <w:jc w:val="center"/>
            </w:pPr>
            <w:r w:rsidRPr="004528AC">
              <w:t>„</w:t>
            </w:r>
          </w:p>
        </w:tc>
        <w:tc>
          <w:tcPr>
            <w:tcW w:w="1100" w:type="dxa"/>
            <w:shd w:val="clear" w:color="auto" w:fill="auto"/>
          </w:tcPr>
          <w:p w:rsidR="00A50E16" w:rsidRDefault="00A50E16" w:rsidP="000A4916"/>
        </w:tc>
      </w:tr>
      <w:tr w:rsidR="00A50E16" w:rsidTr="00857F3F">
        <w:tc>
          <w:tcPr>
            <w:tcW w:w="632" w:type="dxa"/>
            <w:shd w:val="clear" w:color="auto" w:fill="auto"/>
          </w:tcPr>
          <w:p w:rsidR="00A50E16" w:rsidRDefault="00A50E16" w:rsidP="00A50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889" w:type="dxa"/>
            <w:shd w:val="clear" w:color="auto" w:fill="auto"/>
          </w:tcPr>
          <w:p w:rsidR="00A50E16" w:rsidRDefault="00A50E16" w:rsidP="000A4916">
            <w:r>
              <w:t>32234</w:t>
            </w:r>
          </w:p>
        </w:tc>
        <w:tc>
          <w:tcPr>
            <w:tcW w:w="3158" w:type="dxa"/>
            <w:shd w:val="clear" w:color="auto" w:fill="auto"/>
          </w:tcPr>
          <w:p w:rsidR="00A50E16" w:rsidRDefault="00A50E16" w:rsidP="000A4916">
            <w:r>
              <w:t>Motorni benzin i dizel gorivo</w:t>
            </w:r>
          </w:p>
        </w:tc>
        <w:tc>
          <w:tcPr>
            <w:tcW w:w="1417" w:type="dxa"/>
            <w:shd w:val="clear" w:color="auto" w:fill="auto"/>
          </w:tcPr>
          <w:p w:rsidR="00A50E16" w:rsidRDefault="00A50E16" w:rsidP="00857F3F">
            <w:pPr>
              <w:jc w:val="center"/>
              <w:rPr>
                <w:b/>
              </w:rPr>
            </w:pPr>
            <w:r>
              <w:rPr>
                <w:b/>
              </w:rPr>
              <w:t>400,00</w:t>
            </w:r>
          </w:p>
        </w:tc>
        <w:tc>
          <w:tcPr>
            <w:tcW w:w="1276" w:type="dxa"/>
            <w:shd w:val="clear" w:color="auto" w:fill="auto"/>
          </w:tcPr>
          <w:p w:rsidR="00A50E16" w:rsidRDefault="00A50E16" w:rsidP="00A50E16">
            <w:pPr>
              <w:jc w:val="center"/>
            </w:pPr>
            <w:r w:rsidRPr="004528AC">
              <w:t>„</w:t>
            </w:r>
          </w:p>
        </w:tc>
        <w:tc>
          <w:tcPr>
            <w:tcW w:w="1100" w:type="dxa"/>
            <w:shd w:val="clear" w:color="auto" w:fill="auto"/>
          </w:tcPr>
          <w:p w:rsidR="00A50E16" w:rsidRDefault="00A50E16" w:rsidP="000A4916"/>
        </w:tc>
      </w:tr>
      <w:tr w:rsidR="0011364E" w:rsidTr="00857F3F">
        <w:tc>
          <w:tcPr>
            <w:tcW w:w="632" w:type="dxa"/>
            <w:shd w:val="clear" w:color="auto" w:fill="auto"/>
          </w:tcPr>
          <w:p w:rsidR="0011364E" w:rsidRPr="006824E1" w:rsidRDefault="00857F3F" w:rsidP="00A50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889" w:type="dxa"/>
            <w:shd w:val="clear" w:color="auto" w:fill="auto"/>
          </w:tcPr>
          <w:p w:rsidR="0011364E" w:rsidRDefault="0011364E" w:rsidP="000A4916">
            <w:r>
              <w:t>32231</w:t>
            </w:r>
          </w:p>
        </w:tc>
        <w:tc>
          <w:tcPr>
            <w:tcW w:w="3158" w:type="dxa"/>
            <w:shd w:val="clear" w:color="auto" w:fill="auto"/>
          </w:tcPr>
          <w:p w:rsidR="0011364E" w:rsidRDefault="0011364E" w:rsidP="000A4916">
            <w:r>
              <w:t>Električna energija</w:t>
            </w:r>
          </w:p>
        </w:tc>
        <w:tc>
          <w:tcPr>
            <w:tcW w:w="1417" w:type="dxa"/>
            <w:shd w:val="clear" w:color="auto" w:fill="auto"/>
          </w:tcPr>
          <w:p w:rsidR="0011364E" w:rsidRPr="00E0742E" w:rsidRDefault="0011364E" w:rsidP="00857F3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E0742E">
              <w:rPr>
                <w:b/>
              </w:rPr>
              <w:t>0.000,00</w:t>
            </w:r>
          </w:p>
        </w:tc>
        <w:tc>
          <w:tcPr>
            <w:tcW w:w="1276" w:type="dxa"/>
            <w:shd w:val="clear" w:color="auto" w:fill="auto"/>
          </w:tcPr>
          <w:p w:rsidR="0011364E" w:rsidRPr="00857F3F" w:rsidRDefault="0011364E" w:rsidP="00857F3F">
            <w:pPr>
              <w:jc w:val="center"/>
              <w:rPr>
                <w:sz w:val="20"/>
                <w:szCs w:val="20"/>
              </w:rPr>
            </w:pPr>
            <w:r w:rsidRPr="00857F3F">
              <w:rPr>
                <w:sz w:val="20"/>
                <w:szCs w:val="20"/>
              </w:rPr>
              <w:t>„</w:t>
            </w:r>
          </w:p>
        </w:tc>
        <w:tc>
          <w:tcPr>
            <w:tcW w:w="1100" w:type="dxa"/>
            <w:shd w:val="clear" w:color="auto" w:fill="auto"/>
          </w:tcPr>
          <w:p w:rsidR="0011364E" w:rsidRDefault="0011364E" w:rsidP="000A4916"/>
        </w:tc>
      </w:tr>
      <w:tr w:rsidR="0011364E" w:rsidTr="00857F3F">
        <w:tc>
          <w:tcPr>
            <w:tcW w:w="632" w:type="dxa"/>
            <w:shd w:val="clear" w:color="auto" w:fill="auto"/>
          </w:tcPr>
          <w:p w:rsidR="0011364E" w:rsidRPr="006824E1" w:rsidRDefault="00857F3F" w:rsidP="00A50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889" w:type="dxa"/>
            <w:shd w:val="clear" w:color="auto" w:fill="auto"/>
          </w:tcPr>
          <w:p w:rsidR="0011364E" w:rsidRDefault="0011364E" w:rsidP="000A4916">
            <w:r>
              <w:t>32239</w:t>
            </w:r>
          </w:p>
        </w:tc>
        <w:tc>
          <w:tcPr>
            <w:tcW w:w="3158" w:type="dxa"/>
            <w:shd w:val="clear" w:color="auto" w:fill="auto"/>
          </w:tcPr>
          <w:p w:rsidR="0011364E" w:rsidRDefault="0011364E" w:rsidP="000A4916">
            <w:r>
              <w:t>Lož ulje</w:t>
            </w:r>
          </w:p>
        </w:tc>
        <w:tc>
          <w:tcPr>
            <w:tcW w:w="1417" w:type="dxa"/>
            <w:shd w:val="clear" w:color="auto" w:fill="auto"/>
          </w:tcPr>
          <w:p w:rsidR="0011364E" w:rsidRPr="00E0742E" w:rsidRDefault="0011364E" w:rsidP="00857F3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0742E">
              <w:rPr>
                <w:b/>
              </w:rPr>
              <w:t>5.700,00</w:t>
            </w:r>
          </w:p>
        </w:tc>
        <w:tc>
          <w:tcPr>
            <w:tcW w:w="1276" w:type="dxa"/>
            <w:shd w:val="clear" w:color="auto" w:fill="auto"/>
          </w:tcPr>
          <w:p w:rsidR="0011364E" w:rsidRPr="00857F3F" w:rsidRDefault="0011364E" w:rsidP="00857F3F">
            <w:pPr>
              <w:jc w:val="center"/>
              <w:rPr>
                <w:sz w:val="20"/>
                <w:szCs w:val="20"/>
              </w:rPr>
            </w:pPr>
            <w:r w:rsidRPr="00857F3F">
              <w:rPr>
                <w:sz w:val="20"/>
                <w:szCs w:val="20"/>
              </w:rPr>
              <w:t>„</w:t>
            </w:r>
          </w:p>
        </w:tc>
        <w:tc>
          <w:tcPr>
            <w:tcW w:w="1100" w:type="dxa"/>
            <w:shd w:val="clear" w:color="auto" w:fill="auto"/>
          </w:tcPr>
          <w:p w:rsidR="0011364E" w:rsidRDefault="0011364E" w:rsidP="000A4916"/>
        </w:tc>
      </w:tr>
      <w:tr w:rsidR="0011364E" w:rsidTr="00857F3F">
        <w:tc>
          <w:tcPr>
            <w:tcW w:w="632" w:type="dxa"/>
            <w:shd w:val="clear" w:color="auto" w:fill="auto"/>
          </w:tcPr>
          <w:p w:rsidR="0011364E" w:rsidRPr="006824E1" w:rsidRDefault="00857F3F" w:rsidP="00A50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889" w:type="dxa"/>
            <w:shd w:val="clear" w:color="auto" w:fill="auto"/>
          </w:tcPr>
          <w:p w:rsidR="0011364E" w:rsidRDefault="0011364E" w:rsidP="000A4916">
            <w:r>
              <w:t>32241</w:t>
            </w:r>
          </w:p>
        </w:tc>
        <w:tc>
          <w:tcPr>
            <w:tcW w:w="3158" w:type="dxa"/>
            <w:shd w:val="clear" w:color="auto" w:fill="auto"/>
          </w:tcPr>
          <w:p w:rsidR="0011364E" w:rsidRDefault="0011364E" w:rsidP="000A4916">
            <w:r>
              <w:t>Materijal i dijelovi za tekuće i investicijsko održavanje građevinskih objekata</w:t>
            </w:r>
          </w:p>
        </w:tc>
        <w:tc>
          <w:tcPr>
            <w:tcW w:w="1417" w:type="dxa"/>
            <w:shd w:val="clear" w:color="auto" w:fill="auto"/>
          </w:tcPr>
          <w:p w:rsidR="0011364E" w:rsidRPr="00E0742E" w:rsidRDefault="0011364E" w:rsidP="00857F3F">
            <w:pPr>
              <w:jc w:val="center"/>
              <w:rPr>
                <w:b/>
              </w:rPr>
            </w:pPr>
            <w:r>
              <w:rPr>
                <w:b/>
              </w:rPr>
              <w:t>12.0</w:t>
            </w:r>
            <w:r w:rsidRPr="00E0742E">
              <w:rPr>
                <w:b/>
              </w:rPr>
              <w:t>00,00</w:t>
            </w:r>
          </w:p>
        </w:tc>
        <w:tc>
          <w:tcPr>
            <w:tcW w:w="1276" w:type="dxa"/>
            <w:shd w:val="clear" w:color="auto" w:fill="auto"/>
          </w:tcPr>
          <w:p w:rsidR="0011364E" w:rsidRPr="00857F3F" w:rsidRDefault="0011364E" w:rsidP="00857F3F">
            <w:pPr>
              <w:jc w:val="center"/>
              <w:rPr>
                <w:sz w:val="20"/>
                <w:szCs w:val="20"/>
              </w:rPr>
            </w:pPr>
            <w:r w:rsidRPr="00857F3F">
              <w:rPr>
                <w:sz w:val="20"/>
                <w:szCs w:val="20"/>
              </w:rPr>
              <w:t>„</w:t>
            </w:r>
          </w:p>
        </w:tc>
        <w:tc>
          <w:tcPr>
            <w:tcW w:w="1100" w:type="dxa"/>
            <w:shd w:val="clear" w:color="auto" w:fill="auto"/>
          </w:tcPr>
          <w:p w:rsidR="0011364E" w:rsidRDefault="0011364E" w:rsidP="000A4916"/>
        </w:tc>
      </w:tr>
      <w:tr w:rsidR="0011364E" w:rsidTr="00857F3F">
        <w:tc>
          <w:tcPr>
            <w:tcW w:w="632" w:type="dxa"/>
            <w:shd w:val="clear" w:color="auto" w:fill="auto"/>
          </w:tcPr>
          <w:p w:rsidR="0011364E" w:rsidRDefault="00857F3F" w:rsidP="00A50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889" w:type="dxa"/>
            <w:shd w:val="clear" w:color="auto" w:fill="auto"/>
          </w:tcPr>
          <w:p w:rsidR="0011364E" w:rsidRDefault="0011364E" w:rsidP="000A4916">
            <w:r>
              <w:t>32242</w:t>
            </w:r>
          </w:p>
        </w:tc>
        <w:tc>
          <w:tcPr>
            <w:tcW w:w="3158" w:type="dxa"/>
            <w:shd w:val="clear" w:color="auto" w:fill="auto"/>
          </w:tcPr>
          <w:p w:rsidR="0011364E" w:rsidRDefault="0011364E" w:rsidP="000A4916">
            <w:r>
              <w:t>Materijal i dijelovi za tekuće i investicijsko održavanje građevinskih objekata</w:t>
            </w:r>
          </w:p>
        </w:tc>
        <w:tc>
          <w:tcPr>
            <w:tcW w:w="1417" w:type="dxa"/>
            <w:shd w:val="clear" w:color="auto" w:fill="auto"/>
          </w:tcPr>
          <w:p w:rsidR="0011364E" w:rsidRDefault="0011364E" w:rsidP="00857F3F">
            <w:pPr>
              <w:jc w:val="center"/>
              <w:rPr>
                <w:b/>
              </w:rPr>
            </w:pPr>
            <w:r>
              <w:rPr>
                <w:b/>
              </w:rPr>
              <w:t>4.000,00</w:t>
            </w:r>
          </w:p>
        </w:tc>
        <w:tc>
          <w:tcPr>
            <w:tcW w:w="1276" w:type="dxa"/>
            <w:shd w:val="clear" w:color="auto" w:fill="auto"/>
          </w:tcPr>
          <w:p w:rsidR="0011364E" w:rsidRPr="00857F3F" w:rsidRDefault="00A50E16" w:rsidP="00857F3F">
            <w:pPr>
              <w:jc w:val="center"/>
              <w:rPr>
                <w:sz w:val="20"/>
                <w:szCs w:val="20"/>
              </w:rPr>
            </w:pPr>
            <w:r>
              <w:t>„</w:t>
            </w:r>
          </w:p>
        </w:tc>
        <w:tc>
          <w:tcPr>
            <w:tcW w:w="1100" w:type="dxa"/>
            <w:shd w:val="clear" w:color="auto" w:fill="auto"/>
          </w:tcPr>
          <w:p w:rsidR="0011364E" w:rsidRDefault="0011364E" w:rsidP="000A4916"/>
        </w:tc>
      </w:tr>
      <w:tr w:rsidR="0011364E" w:rsidTr="00857F3F">
        <w:tc>
          <w:tcPr>
            <w:tcW w:w="632" w:type="dxa"/>
            <w:shd w:val="clear" w:color="auto" w:fill="auto"/>
          </w:tcPr>
          <w:p w:rsidR="0011364E" w:rsidRPr="006824E1" w:rsidRDefault="00857F3F" w:rsidP="00A50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889" w:type="dxa"/>
            <w:shd w:val="clear" w:color="auto" w:fill="auto"/>
          </w:tcPr>
          <w:p w:rsidR="0011364E" w:rsidRDefault="0011364E" w:rsidP="000A4916">
            <w:r>
              <w:t>32244</w:t>
            </w:r>
          </w:p>
        </w:tc>
        <w:tc>
          <w:tcPr>
            <w:tcW w:w="3158" w:type="dxa"/>
            <w:shd w:val="clear" w:color="auto" w:fill="auto"/>
          </w:tcPr>
          <w:p w:rsidR="0011364E" w:rsidRDefault="0011364E" w:rsidP="000A4916">
            <w:r>
              <w:t xml:space="preserve">Ostali materijal i dijelovi za tekuće i </w:t>
            </w:r>
            <w:proofErr w:type="spellStart"/>
            <w:r>
              <w:t>investicij</w:t>
            </w:r>
            <w:proofErr w:type="spellEnd"/>
            <w:r>
              <w:t>. održavanje</w:t>
            </w:r>
          </w:p>
        </w:tc>
        <w:tc>
          <w:tcPr>
            <w:tcW w:w="1417" w:type="dxa"/>
            <w:shd w:val="clear" w:color="auto" w:fill="auto"/>
          </w:tcPr>
          <w:p w:rsidR="0011364E" w:rsidRPr="00E0742E" w:rsidRDefault="0011364E" w:rsidP="00857F3F">
            <w:pPr>
              <w:jc w:val="center"/>
              <w:rPr>
                <w:b/>
              </w:rPr>
            </w:pPr>
            <w:r>
              <w:rPr>
                <w:b/>
              </w:rPr>
              <w:t>1.0</w:t>
            </w:r>
            <w:r w:rsidRPr="00E0742E">
              <w:rPr>
                <w:b/>
              </w:rPr>
              <w:t>00,00</w:t>
            </w:r>
          </w:p>
        </w:tc>
        <w:tc>
          <w:tcPr>
            <w:tcW w:w="1276" w:type="dxa"/>
            <w:shd w:val="clear" w:color="auto" w:fill="auto"/>
          </w:tcPr>
          <w:p w:rsidR="0011364E" w:rsidRPr="00857F3F" w:rsidRDefault="0011364E" w:rsidP="00857F3F">
            <w:pPr>
              <w:jc w:val="center"/>
              <w:rPr>
                <w:sz w:val="20"/>
                <w:szCs w:val="20"/>
              </w:rPr>
            </w:pPr>
            <w:r w:rsidRPr="00857F3F">
              <w:rPr>
                <w:sz w:val="20"/>
                <w:szCs w:val="20"/>
              </w:rPr>
              <w:t>„</w:t>
            </w:r>
          </w:p>
        </w:tc>
        <w:tc>
          <w:tcPr>
            <w:tcW w:w="1100" w:type="dxa"/>
            <w:shd w:val="clear" w:color="auto" w:fill="auto"/>
          </w:tcPr>
          <w:p w:rsidR="0011364E" w:rsidRDefault="0011364E" w:rsidP="000A4916"/>
        </w:tc>
      </w:tr>
      <w:tr w:rsidR="0011364E" w:rsidTr="00857F3F">
        <w:tc>
          <w:tcPr>
            <w:tcW w:w="632" w:type="dxa"/>
            <w:shd w:val="clear" w:color="auto" w:fill="auto"/>
          </w:tcPr>
          <w:p w:rsidR="0011364E" w:rsidRPr="006824E1" w:rsidRDefault="00857F3F" w:rsidP="00A50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889" w:type="dxa"/>
            <w:shd w:val="clear" w:color="auto" w:fill="auto"/>
          </w:tcPr>
          <w:p w:rsidR="0011364E" w:rsidRDefault="0011364E" w:rsidP="000A4916">
            <w:r>
              <w:t>32251</w:t>
            </w:r>
          </w:p>
        </w:tc>
        <w:tc>
          <w:tcPr>
            <w:tcW w:w="3158" w:type="dxa"/>
            <w:shd w:val="clear" w:color="auto" w:fill="auto"/>
          </w:tcPr>
          <w:p w:rsidR="0011364E" w:rsidRDefault="0011364E" w:rsidP="000A4916">
            <w:r>
              <w:t>Sitni inventar</w:t>
            </w:r>
          </w:p>
        </w:tc>
        <w:tc>
          <w:tcPr>
            <w:tcW w:w="1417" w:type="dxa"/>
            <w:shd w:val="clear" w:color="auto" w:fill="auto"/>
          </w:tcPr>
          <w:p w:rsidR="0011364E" w:rsidRPr="00E0742E" w:rsidRDefault="009E1F79" w:rsidP="00857F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1364E" w:rsidRPr="00E0742E">
              <w:rPr>
                <w:b/>
              </w:rPr>
              <w:t>.000,00</w:t>
            </w:r>
          </w:p>
        </w:tc>
        <w:tc>
          <w:tcPr>
            <w:tcW w:w="1276" w:type="dxa"/>
            <w:shd w:val="clear" w:color="auto" w:fill="auto"/>
          </w:tcPr>
          <w:p w:rsidR="0011364E" w:rsidRPr="00857F3F" w:rsidRDefault="009E1F79" w:rsidP="00857F3F">
            <w:pPr>
              <w:jc w:val="center"/>
              <w:rPr>
                <w:sz w:val="20"/>
                <w:szCs w:val="20"/>
              </w:rPr>
            </w:pPr>
            <w:r w:rsidRPr="00857F3F">
              <w:rPr>
                <w:sz w:val="20"/>
                <w:szCs w:val="20"/>
              </w:rPr>
              <w:t>3.000,00</w:t>
            </w:r>
          </w:p>
        </w:tc>
        <w:tc>
          <w:tcPr>
            <w:tcW w:w="1100" w:type="dxa"/>
            <w:shd w:val="clear" w:color="auto" w:fill="auto"/>
          </w:tcPr>
          <w:p w:rsidR="0011364E" w:rsidRDefault="0011364E" w:rsidP="000A4916"/>
        </w:tc>
      </w:tr>
      <w:tr w:rsidR="0011364E" w:rsidTr="00857F3F">
        <w:tc>
          <w:tcPr>
            <w:tcW w:w="632" w:type="dxa"/>
            <w:shd w:val="clear" w:color="auto" w:fill="auto"/>
          </w:tcPr>
          <w:p w:rsidR="0011364E" w:rsidRPr="006824E1" w:rsidRDefault="00857F3F" w:rsidP="00A50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889" w:type="dxa"/>
            <w:shd w:val="clear" w:color="auto" w:fill="auto"/>
          </w:tcPr>
          <w:p w:rsidR="0011364E" w:rsidRDefault="0011364E" w:rsidP="000A4916">
            <w:r>
              <w:t>32311</w:t>
            </w:r>
          </w:p>
        </w:tc>
        <w:tc>
          <w:tcPr>
            <w:tcW w:w="3158" w:type="dxa"/>
            <w:shd w:val="clear" w:color="auto" w:fill="auto"/>
          </w:tcPr>
          <w:p w:rsidR="0011364E" w:rsidRDefault="0011364E" w:rsidP="000A4916">
            <w:r>
              <w:t>Usluge telefona, telefaksa</w:t>
            </w:r>
          </w:p>
        </w:tc>
        <w:tc>
          <w:tcPr>
            <w:tcW w:w="1417" w:type="dxa"/>
            <w:shd w:val="clear" w:color="auto" w:fill="auto"/>
          </w:tcPr>
          <w:p w:rsidR="0011364E" w:rsidRPr="00E0742E" w:rsidRDefault="009E1F79" w:rsidP="00857F3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11364E" w:rsidRPr="00E0742E">
              <w:rPr>
                <w:b/>
              </w:rPr>
              <w:t>.000,00</w:t>
            </w:r>
          </w:p>
        </w:tc>
        <w:tc>
          <w:tcPr>
            <w:tcW w:w="1276" w:type="dxa"/>
            <w:shd w:val="clear" w:color="auto" w:fill="auto"/>
          </w:tcPr>
          <w:p w:rsidR="0011364E" w:rsidRPr="00857F3F" w:rsidRDefault="0011364E" w:rsidP="00857F3F">
            <w:pPr>
              <w:jc w:val="center"/>
              <w:rPr>
                <w:sz w:val="20"/>
                <w:szCs w:val="20"/>
              </w:rPr>
            </w:pPr>
            <w:r w:rsidRPr="00857F3F">
              <w:rPr>
                <w:sz w:val="20"/>
                <w:szCs w:val="20"/>
              </w:rPr>
              <w:t>„</w:t>
            </w:r>
          </w:p>
        </w:tc>
        <w:tc>
          <w:tcPr>
            <w:tcW w:w="1100" w:type="dxa"/>
            <w:shd w:val="clear" w:color="auto" w:fill="auto"/>
          </w:tcPr>
          <w:p w:rsidR="0011364E" w:rsidRDefault="0011364E" w:rsidP="000A4916"/>
        </w:tc>
      </w:tr>
      <w:tr w:rsidR="00A50E16" w:rsidTr="00857F3F">
        <w:tc>
          <w:tcPr>
            <w:tcW w:w="632" w:type="dxa"/>
            <w:shd w:val="clear" w:color="auto" w:fill="auto"/>
          </w:tcPr>
          <w:p w:rsidR="00A50E16" w:rsidRDefault="00A50E16" w:rsidP="00A50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889" w:type="dxa"/>
            <w:shd w:val="clear" w:color="auto" w:fill="auto"/>
          </w:tcPr>
          <w:p w:rsidR="00A50E16" w:rsidRDefault="00A50E16" w:rsidP="000A4916">
            <w:r>
              <w:t>32313</w:t>
            </w:r>
          </w:p>
        </w:tc>
        <w:tc>
          <w:tcPr>
            <w:tcW w:w="3158" w:type="dxa"/>
            <w:shd w:val="clear" w:color="auto" w:fill="auto"/>
          </w:tcPr>
          <w:p w:rsidR="00A50E16" w:rsidRDefault="00A50E16" w:rsidP="000A4916">
            <w:r>
              <w:t xml:space="preserve">Poštarina </w:t>
            </w:r>
          </w:p>
        </w:tc>
        <w:tc>
          <w:tcPr>
            <w:tcW w:w="1417" w:type="dxa"/>
            <w:shd w:val="clear" w:color="auto" w:fill="auto"/>
          </w:tcPr>
          <w:p w:rsidR="00A50E16" w:rsidRDefault="00A50E16" w:rsidP="00857F3F">
            <w:pPr>
              <w:jc w:val="center"/>
              <w:rPr>
                <w:b/>
              </w:rPr>
            </w:pPr>
            <w:r>
              <w:rPr>
                <w:b/>
              </w:rPr>
              <w:t>2.500,00</w:t>
            </w:r>
          </w:p>
        </w:tc>
        <w:tc>
          <w:tcPr>
            <w:tcW w:w="1276" w:type="dxa"/>
            <w:shd w:val="clear" w:color="auto" w:fill="auto"/>
          </w:tcPr>
          <w:p w:rsidR="00A50E16" w:rsidRDefault="00A50E16" w:rsidP="00A50E16">
            <w:pPr>
              <w:jc w:val="center"/>
            </w:pPr>
            <w:r w:rsidRPr="00062689">
              <w:t>„</w:t>
            </w:r>
          </w:p>
        </w:tc>
        <w:tc>
          <w:tcPr>
            <w:tcW w:w="1100" w:type="dxa"/>
            <w:shd w:val="clear" w:color="auto" w:fill="auto"/>
          </w:tcPr>
          <w:p w:rsidR="00A50E16" w:rsidRDefault="00A50E16" w:rsidP="000A4916"/>
        </w:tc>
      </w:tr>
      <w:tr w:rsidR="00A50E16" w:rsidTr="00857F3F">
        <w:tc>
          <w:tcPr>
            <w:tcW w:w="632" w:type="dxa"/>
            <w:shd w:val="clear" w:color="auto" w:fill="auto"/>
          </w:tcPr>
          <w:p w:rsidR="00A50E16" w:rsidRDefault="00A50E16" w:rsidP="00A50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889" w:type="dxa"/>
            <w:shd w:val="clear" w:color="auto" w:fill="auto"/>
          </w:tcPr>
          <w:p w:rsidR="00A50E16" w:rsidRDefault="00A50E16" w:rsidP="000A4916">
            <w:r>
              <w:t>32319</w:t>
            </w:r>
          </w:p>
        </w:tc>
        <w:tc>
          <w:tcPr>
            <w:tcW w:w="3158" w:type="dxa"/>
            <w:shd w:val="clear" w:color="auto" w:fill="auto"/>
          </w:tcPr>
          <w:p w:rsidR="00A50E16" w:rsidRDefault="00A50E16" w:rsidP="000A4916">
            <w:r>
              <w:t>Ostale usluge za komunikaciju i prijevoz</w:t>
            </w:r>
          </w:p>
        </w:tc>
        <w:tc>
          <w:tcPr>
            <w:tcW w:w="1417" w:type="dxa"/>
            <w:shd w:val="clear" w:color="auto" w:fill="auto"/>
          </w:tcPr>
          <w:p w:rsidR="00A50E16" w:rsidRDefault="00A50E16" w:rsidP="00857F3F">
            <w:pPr>
              <w:jc w:val="center"/>
              <w:rPr>
                <w:b/>
              </w:rPr>
            </w:pPr>
            <w:r>
              <w:rPr>
                <w:b/>
              </w:rPr>
              <w:t>2.500,00</w:t>
            </w:r>
          </w:p>
        </w:tc>
        <w:tc>
          <w:tcPr>
            <w:tcW w:w="1276" w:type="dxa"/>
            <w:shd w:val="clear" w:color="auto" w:fill="auto"/>
          </w:tcPr>
          <w:p w:rsidR="00A50E16" w:rsidRDefault="00A50E16" w:rsidP="00A50E16">
            <w:pPr>
              <w:jc w:val="center"/>
            </w:pPr>
            <w:r w:rsidRPr="00062689">
              <w:t>„</w:t>
            </w:r>
          </w:p>
        </w:tc>
        <w:tc>
          <w:tcPr>
            <w:tcW w:w="1100" w:type="dxa"/>
            <w:shd w:val="clear" w:color="auto" w:fill="auto"/>
          </w:tcPr>
          <w:p w:rsidR="00A50E16" w:rsidRDefault="00A50E16" w:rsidP="000A4916"/>
        </w:tc>
      </w:tr>
      <w:tr w:rsidR="0011364E" w:rsidTr="00857F3F">
        <w:tc>
          <w:tcPr>
            <w:tcW w:w="632" w:type="dxa"/>
            <w:shd w:val="clear" w:color="auto" w:fill="auto"/>
          </w:tcPr>
          <w:p w:rsidR="0011364E" w:rsidRDefault="00857F3F" w:rsidP="00A50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889" w:type="dxa"/>
            <w:shd w:val="clear" w:color="auto" w:fill="auto"/>
          </w:tcPr>
          <w:p w:rsidR="0011364E" w:rsidRDefault="0011364E" w:rsidP="000A4916">
            <w:r>
              <w:t>32321</w:t>
            </w:r>
          </w:p>
        </w:tc>
        <w:tc>
          <w:tcPr>
            <w:tcW w:w="3158" w:type="dxa"/>
            <w:shd w:val="clear" w:color="auto" w:fill="auto"/>
          </w:tcPr>
          <w:p w:rsidR="0011364E" w:rsidRDefault="0011364E" w:rsidP="000A4916">
            <w:r>
              <w:t xml:space="preserve">Usluge tekućeg i investicijskog održavanja </w:t>
            </w:r>
            <w:r>
              <w:lastRenderedPageBreak/>
              <w:t>građevinskih objekata</w:t>
            </w:r>
          </w:p>
        </w:tc>
        <w:tc>
          <w:tcPr>
            <w:tcW w:w="1417" w:type="dxa"/>
            <w:shd w:val="clear" w:color="auto" w:fill="auto"/>
          </w:tcPr>
          <w:p w:rsidR="0011364E" w:rsidRPr="00E0742E" w:rsidRDefault="00857F3F" w:rsidP="00857F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60.0</w:t>
            </w:r>
            <w:r w:rsidR="0011364E" w:rsidRPr="00E0742E">
              <w:rPr>
                <w:b/>
              </w:rPr>
              <w:t>00,00</w:t>
            </w:r>
          </w:p>
        </w:tc>
        <w:tc>
          <w:tcPr>
            <w:tcW w:w="1276" w:type="dxa"/>
            <w:shd w:val="clear" w:color="auto" w:fill="auto"/>
          </w:tcPr>
          <w:p w:rsidR="0011364E" w:rsidRPr="00857F3F" w:rsidRDefault="00857F3F" w:rsidP="00857F3F">
            <w:pPr>
              <w:jc w:val="center"/>
              <w:rPr>
                <w:sz w:val="20"/>
                <w:szCs w:val="20"/>
              </w:rPr>
            </w:pPr>
            <w:r w:rsidRPr="00857F3F">
              <w:rPr>
                <w:sz w:val="20"/>
                <w:szCs w:val="20"/>
              </w:rPr>
              <w:t>40.000,00</w:t>
            </w:r>
          </w:p>
        </w:tc>
        <w:tc>
          <w:tcPr>
            <w:tcW w:w="1100" w:type="dxa"/>
            <w:shd w:val="clear" w:color="auto" w:fill="auto"/>
          </w:tcPr>
          <w:p w:rsidR="0011364E" w:rsidRDefault="0011364E" w:rsidP="000A4916"/>
        </w:tc>
      </w:tr>
      <w:tr w:rsidR="0011364E" w:rsidTr="00857F3F">
        <w:tc>
          <w:tcPr>
            <w:tcW w:w="632" w:type="dxa"/>
            <w:shd w:val="clear" w:color="auto" w:fill="auto"/>
          </w:tcPr>
          <w:p w:rsidR="0011364E" w:rsidRDefault="00857F3F" w:rsidP="00A50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21.</w:t>
            </w:r>
          </w:p>
        </w:tc>
        <w:tc>
          <w:tcPr>
            <w:tcW w:w="889" w:type="dxa"/>
            <w:shd w:val="clear" w:color="auto" w:fill="auto"/>
          </w:tcPr>
          <w:p w:rsidR="0011364E" w:rsidRDefault="0011364E" w:rsidP="000A4916">
            <w:r>
              <w:t>32331</w:t>
            </w:r>
          </w:p>
        </w:tc>
        <w:tc>
          <w:tcPr>
            <w:tcW w:w="3158" w:type="dxa"/>
            <w:shd w:val="clear" w:color="auto" w:fill="auto"/>
          </w:tcPr>
          <w:p w:rsidR="0011364E" w:rsidRDefault="0011364E" w:rsidP="000A4916">
            <w:r>
              <w:t>Elektronski medij</w:t>
            </w:r>
          </w:p>
        </w:tc>
        <w:tc>
          <w:tcPr>
            <w:tcW w:w="1417" w:type="dxa"/>
            <w:shd w:val="clear" w:color="auto" w:fill="auto"/>
          </w:tcPr>
          <w:p w:rsidR="0011364E" w:rsidRDefault="0011364E" w:rsidP="00857F3F">
            <w:pPr>
              <w:jc w:val="center"/>
              <w:rPr>
                <w:b/>
              </w:rPr>
            </w:pPr>
            <w:r>
              <w:rPr>
                <w:b/>
              </w:rPr>
              <w:t>2.000,00</w:t>
            </w:r>
          </w:p>
        </w:tc>
        <w:tc>
          <w:tcPr>
            <w:tcW w:w="1276" w:type="dxa"/>
            <w:shd w:val="clear" w:color="auto" w:fill="auto"/>
          </w:tcPr>
          <w:p w:rsidR="0011364E" w:rsidRPr="00857F3F" w:rsidRDefault="00857F3F" w:rsidP="00857F3F">
            <w:pPr>
              <w:jc w:val="center"/>
              <w:rPr>
                <w:sz w:val="20"/>
                <w:szCs w:val="20"/>
              </w:rPr>
            </w:pPr>
            <w:r>
              <w:t>„</w:t>
            </w:r>
          </w:p>
        </w:tc>
        <w:tc>
          <w:tcPr>
            <w:tcW w:w="1100" w:type="dxa"/>
            <w:shd w:val="clear" w:color="auto" w:fill="auto"/>
          </w:tcPr>
          <w:p w:rsidR="0011364E" w:rsidRDefault="0011364E" w:rsidP="000A4916"/>
        </w:tc>
      </w:tr>
      <w:tr w:rsidR="0011364E" w:rsidTr="00857F3F">
        <w:tc>
          <w:tcPr>
            <w:tcW w:w="632" w:type="dxa"/>
            <w:shd w:val="clear" w:color="auto" w:fill="auto"/>
          </w:tcPr>
          <w:p w:rsidR="0011364E" w:rsidRPr="006824E1" w:rsidRDefault="00857F3F" w:rsidP="00A50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889" w:type="dxa"/>
            <w:shd w:val="clear" w:color="auto" w:fill="auto"/>
          </w:tcPr>
          <w:p w:rsidR="0011364E" w:rsidRDefault="0011364E" w:rsidP="000A4916">
            <w:r>
              <w:t>32343</w:t>
            </w:r>
          </w:p>
        </w:tc>
        <w:tc>
          <w:tcPr>
            <w:tcW w:w="3158" w:type="dxa"/>
            <w:shd w:val="clear" w:color="auto" w:fill="auto"/>
          </w:tcPr>
          <w:p w:rsidR="0011364E" w:rsidRDefault="0011364E" w:rsidP="000A4916">
            <w:r>
              <w:t>Dimnjačarske usluge</w:t>
            </w:r>
          </w:p>
        </w:tc>
        <w:tc>
          <w:tcPr>
            <w:tcW w:w="1417" w:type="dxa"/>
            <w:shd w:val="clear" w:color="auto" w:fill="auto"/>
          </w:tcPr>
          <w:p w:rsidR="0011364E" w:rsidRPr="00E0742E" w:rsidRDefault="0011364E" w:rsidP="00857F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0742E">
              <w:rPr>
                <w:b/>
              </w:rPr>
              <w:t>.000,00</w:t>
            </w:r>
          </w:p>
        </w:tc>
        <w:tc>
          <w:tcPr>
            <w:tcW w:w="1276" w:type="dxa"/>
            <w:shd w:val="clear" w:color="auto" w:fill="auto"/>
          </w:tcPr>
          <w:p w:rsidR="0011364E" w:rsidRPr="00857F3F" w:rsidRDefault="0011364E" w:rsidP="00857F3F">
            <w:pPr>
              <w:jc w:val="center"/>
              <w:rPr>
                <w:sz w:val="20"/>
                <w:szCs w:val="20"/>
              </w:rPr>
            </w:pPr>
            <w:r w:rsidRPr="00857F3F">
              <w:rPr>
                <w:sz w:val="20"/>
                <w:szCs w:val="20"/>
              </w:rPr>
              <w:t>„</w:t>
            </w:r>
          </w:p>
        </w:tc>
        <w:tc>
          <w:tcPr>
            <w:tcW w:w="1100" w:type="dxa"/>
            <w:shd w:val="clear" w:color="auto" w:fill="auto"/>
          </w:tcPr>
          <w:p w:rsidR="0011364E" w:rsidRDefault="0011364E" w:rsidP="00A50E16">
            <w:pPr>
              <w:jc w:val="center"/>
            </w:pPr>
          </w:p>
        </w:tc>
      </w:tr>
      <w:tr w:rsidR="0011364E" w:rsidTr="00857F3F">
        <w:tc>
          <w:tcPr>
            <w:tcW w:w="632" w:type="dxa"/>
            <w:shd w:val="clear" w:color="auto" w:fill="auto"/>
          </w:tcPr>
          <w:p w:rsidR="0011364E" w:rsidRPr="006824E1" w:rsidRDefault="00857F3F" w:rsidP="00A50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889" w:type="dxa"/>
            <w:shd w:val="clear" w:color="auto" w:fill="auto"/>
          </w:tcPr>
          <w:p w:rsidR="0011364E" w:rsidRDefault="0011364E" w:rsidP="000A4916">
            <w:r>
              <w:t>32361</w:t>
            </w:r>
          </w:p>
        </w:tc>
        <w:tc>
          <w:tcPr>
            <w:tcW w:w="3158" w:type="dxa"/>
            <w:shd w:val="clear" w:color="auto" w:fill="auto"/>
          </w:tcPr>
          <w:p w:rsidR="0011364E" w:rsidRDefault="0011364E" w:rsidP="000A4916">
            <w:r>
              <w:t>Obvezni  i preventivni</w:t>
            </w:r>
          </w:p>
          <w:p w:rsidR="0011364E" w:rsidRDefault="0011364E" w:rsidP="000A4916">
            <w:r>
              <w:t>pregledi djelatnika</w:t>
            </w:r>
          </w:p>
        </w:tc>
        <w:tc>
          <w:tcPr>
            <w:tcW w:w="1417" w:type="dxa"/>
            <w:shd w:val="clear" w:color="auto" w:fill="auto"/>
          </w:tcPr>
          <w:p w:rsidR="0011364E" w:rsidRPr="00E0742E" w:rsidRDefault="0011364E" w:rsidP="00857F3F">
            <w:pPr>
              <w:jc w:val="center"/>
              <w:rPr>
                <w:b/>
              </w:rPr>
            </w:pPr>
            <w:r>
              <w:rPr>
                <w:b/>
              </w:rPr>
              <w:t>9.0</w:t>
            </w:r>
            <w:r w:rsidRPr="00E0742E">
              <w:rPr>
                <w:b/>
              </w:rPr>
              <w:t>00,00</w:t>
            </w:r>
          </w:p>
        </w:tc>
        <w:tc>
          <w:tcPr>
            <w:tcW w:w="1276" w:type="dxa"/>
            <w:shd w:val="clear" w:color="auto" w:fill="auto"/>
          </w:tcPr>
          <w:p w:rsidR="0011364E" w:rsidRPr="00857F3F" w:rsidRDefault="0011364E" w:rsidP="00857F3F">
            <w:pPr>
              <w:jc w:val="center"/>
              <w:rPr>
                <w:sz w:val="20"/>
                <w:szCs w:val="20"/>
              </w:rPr>
            </w:pPr>
            <w:r w:rsidRPr="00857F3F">
              <w:rPr>
                <w:sz w:val="20"/>
                <w:szCs w:val="20"/>
              </w:rPr>
              <w:t>„</w:t>
            </w:r>
          </w:p>
        </w:tc>
        <w:tc>
          <w:tcPr>
            <w:tcW w:w="1100" w:type="dxa"/>
            <w:shd w:val="clear" w:color="auto" w:fill="auto"/>
          </w:tcPr>
          <w:p w:rsidR="0011364E" w:rsidRDefault="0011364E" w:rsidP="00A50E16">
            <w:pPr>
              <w:jc w:val="center"/>
            </w:pPr>
          </w:p>
        </w:tc>
      </w:tr>
      <w:tr w:rsidR="0011364E" w:rsidTr="00857F3F">
        <w:tc>
          <w:tcPr>
            <w:tcW w:w="632" w:type="dxa"/>
            <w:shd w:val="clear" w:color="auto" w:fill="auto"/>
          </w:tcPr>
          <w:p w:rsidR="0011364E" w:rsidRPr="006824E1" w:rsidRDefault="00857F3F" w:rsidP="00A50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889" w:type="dxa"/>
            <w:shd w:val="clear" w:color="auto" w:fill="auto"/>
          </w:tcPr>
          <w:p w:rsidR="0011364E" w:rsidRDefault="0011364E" w:rsidP="000A4916">
            <w:r>
              <w:t>32389</w:t>
            </w:r>
          </w:p>
        </w:tc>
        <w:tc>
          <w:tcPr>
            <w:tcW w:w="3158" w:type="dxa"/>
            <w:shd w:val="clear" w:color="auto" w:fill="auto"/>
          </w:tcPr>
          <w:p w:rsidR="0011364E" w:rsidRDefault="0011364E" w:rsidP="000A4916">
            <w:r>
              <w:t>Ostale računalne usluge</w:t>
            </w:r>
          </w:p>
          <w:p w:rsidR="0011364E" w:rsidRDefault="0011364E" w:rsidP="000A4916"/>
        </w:tc>
        <w:tc>
          <w:tcPr>
            <w:tcW w:w="1417" w:type="dxa"/>
            <w:shd w:val="clear" w:color="auto" w:fill="auto"/>
          </w:tcPr>
          <w:p w:rsidR="0011364E" w:rsidRPr="00E0742E" w:rsidRDefault="0011364E" w:rsidP="00857F3F">
            <w:pPr>
              <w:jc w:val="center"/>
              <w:rPr>
                <w:b/>
              </w:rPr>
            </w:pPr>
            <w:r>
              <w:rPr>
                <w:b/>
              </w:rPr>
              <w:t>21.00</w:t>
            </w:r>
            <w:r w:rsidRPr="00E0742E"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1364E" w:rsidRPr="00857F3F" w:rsidRDefault="00857F3F" w:rsidP="00857F3F">
            <w:pPr>
              <w:jc w:val="center"/>
              <w:rPr>
                <w:sz w:val="20"/>
                <w:szCs w:val="20"/>
              </w:rPr>
            </w:pPr>
            <w:r>
              <w:t>„</w:t>
            </w:r>
          </w:p>
        </w:tc>
        <w:tc>
          <w:tcPr>
            <w:tcW w:w="1100" w:type="dxa"/>
            <w:shd w:val="clear" w:color="auto" w:fill="auto"/>
          </w:tcPr>
          <w:p w:rsidR="0011364E" w:rsidRDefault="0011364E" w:rsidP="00A50E16">
            <w:pPr>
              <w:jc w:val="center"/>
            </w:pPr>
          </w:p>
        </w:tc>
      </w:tr>
      <w:tr w:rsidR="0011364E" w:rsidTr="00857F3F">
        <w:tc>
          <w:tcPr>
            <w:tcW w:w="632" w:type="dxa"/>
            <w:shd w:val="clear" w:color="auto" w:fill="auto"/>
          </w:tcPr>
          <w:p w:rsidR="0011364E" w:rsidRPr="006824E1" w:rsidRDefault="00857F3F" w:rsidP="00A50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889" w:type="dxa"/>
            <w:shd w:val="clear" w:color="auto" w:fill="auto"/>
          </w:tcPr>
          <w:p w:rsidR="0011364E" w:rsidRDefault="0011364E" w:rsidP="000A4916">
            <w:r>
              <w:t>3239</w:t>
            </w:r>
          </w:p>
        </w:tc>
        <w:tc>
          <w:tcPr>
            <w:tcW w:w="3158" w:type="dxa"/>
            <w:shd w:val="clear" w:color="auto" w:fill="auto"/>
          </w:tcPr>
          <w:p w:rsidR="0011364E" w:rsidRDefault="0011364E" w:rsidP="000A4916">
            <w:r>
              <w:t>Ostale usluge</w:t>
            </w:r>
          </w:p>
        </w:tc>
        <w:tc>
          <w:tcPr>
            <w:tcW w:w="1417" w:type="dxa"/>
            <w:shd w:val="clear" w:color="auto" w:fill="auto"/>
          </w:tcPr>
          <w:p w:rsidR="0011364E" w:rsidRPr="00E0742E" w:rsidRDefault="0011364E" w:rsidP="00857F3F">
            <w:pPr>
              <w:jc w:val="center"/>
              <w:rPr>
                <w:b/>
              </w:rPr>
            </w:pPr>
            <w:r>
              <w:rPr>
                <w:b/>
              </w:rPr>
              <w:t>9.2</w:t>
            </w:r>
            <w:r w:rsidRPr="00E0742E">
              <w:rPr>
                <w:b/>
              </w:rPr>
              <w:t>00,00</w:t>
            </w:r>
          </w:p>
        </w:tc>
        <w:tc>
          <w:tcPr>
            <w:tcW w:w="1276" w:type="dxa"/>
            <w:shd w:val="clear" w:color="auto" w:fill="auto"/>
          </w:tcPr>
          <w:p w:rsidR="0011364E" w:rsidRPr="00857F3F" w:rsidRDefault="0011364E" w:rsidP="00857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11364E" w:rsidRDefault="0011364E" w:rsidP="00A50E16">
            <w:pPr>
              <w:jc w:val="center"/>
            </w:pPr>
          </w:p>
        </w:tc>
      </w:tr>
      <w:tr w:rsidR="0011364E" w:rsidTr="00857F3F">
        <w:tc>
          <w:tcPr>
            <w:tcW w:w="632" w:type="dxa"/>
            <w:shd w:val="clear" w:color="auto" w:fill="auto"/>
          </w:tcPr>
          <w:p w:rsidR="0011364E" w:rsidRPr="006824E1" w:rsidRDefault="00857F3F" w:rsidP="00A50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889" w:type="dxa"/>
            <w:shd w:val="clear" w:color="auto" w:fill="auto"/>
          </w:tcPr>
          <w:p w:rsidR="0011364E" w:rsidRDefault="0011364E" w:rsidP="000A4916">
            <w:r>
              <w:t>32922</w:t>
            </w:r>
          </w:p>
        </w:tc>
        <w:tc>
          <w:tcPr>
            <w:tcW w:w="3158" w:type="dxa"/>
            <w:shd w:val="clear" w:color="auto" w:fill="auto"/>
          </w:tcPr>
          <w:p w:rsidR="0011364E" w:rsidRDefault="0011364E" w:rsidP="000A4916">
            <w:r>
              <w:t>Usluge osiguranja imovine</w:t>
            </w:r>
          </w:p>
        </w:tc>
        <w:tc>
          <w:tcPr>
            <w:tcW w:w="1417" w:type="dxa"/>
            <w:shd w:val="clear" w:color="auto" w:fill="auto"/>
          </w:tcPr>
          <w:p w:rsidR="0011364E" w:rsidRPr="00E0742E" w:rsidRDefault="0011364E" w:rsidP="00857F3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0742E">
              <w:rPr>
                <w:b/>
              </w:rPr>
              <w:t>.000,00</w:t>
            </w:r>
          </w:p>
        </w:tc>
        <w:tc>
          <w:tcPr>
            <w:tcW w:w="1276" w:type="dxa"/>
            <w:shd w:val="clear" w:color="auto" w:fill="auto"/>
          </w:tcPr>
          <w:p w:rsidR="0011364E" w:rsidRPr="00857F3F" w:rsidRDefault="0011364E" w:rsidP="00857F3F">
            <w:pPr>
              <w:jc w:val="center"/>
              <w:rPr>
                <w:sz w:val="20"/>
                <w:szCs w:val="20"/>
              </w:rPr>
            </w:pPr>
            <w:r w:rsidRPr="00857F3F">
              <w:rPr>
                <w:sz w:val="20"/>
                <w:szCs w:val="20"/>
              </w:rPr>
              <w:t>Gradski proračun</w:t>
            </w:r>
          </w:p>
        </w:tc>
        <w:tc>
          <w:tcPr>
            <w:tcW w:w="1100" w:type="dxa"/>
            <w:shd w:val="clear" w:color="auto" w:fill="auto"/>
          </w:tcPr>
          <w:p w:rsidR="0011364E" w:rsidRDefault="0011364E" w:rsidP="00A50E16">
            <w:pPr>
              <w:jc w:val="center"/>
            </w:pPr>
          </w:p>
        </w:tc>
      </w:tr>
      <w:tr w:rsidR="00857F3F" w:rsidTr="00857F3F">
        <w:tc>
          <w:tcPr>
            <w:tcW w:w="632" w:type="dxa"/>
            <w:shd w:val="clear" w:color="auto" w:fill="auto"/>
          </w:tcPr>
          <w:p w:rsidR="00857F3F" w:rsidRDefault="00857F3F" w:rsidP="00A50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889" w:type="dxa"/>
            <w:shd w:val="clear" w:color="auto" w:fill="auto"/>
          </w:tcPr>
          <w:p w:rsidR="00857F3F" w:rsidRDefault="00857F3F" w:rsidP="000A4916">
            <w:r>
              <w:t>32241</w:t>
            </w:r>
          </w:p>
        </w:tc>
        <w:tc>
          <w:tcPr>
            <w:tcW w:w="3158" w:type="dxa"/>
            <w:shd w:val="clear" w:color="auto" w:fill="auto"/>
          </w:tcPr>
          <w:p w:rsidR="00857F3F" w:rsidRDefault="00857F3F" w:rsidP="000A4916">
            <w:r>
              <w:t xml:space="preserve">Komunalne usluge </w:t>
            </w:r>
          </w:p>
        </w:tc>
        <w:tc>
          <w:tcPr>
            <w:tcW w:w="1417" w:type="dxa"/>
            <w:shd w:val="clear" w:color="auto" w:fill="auto"/>
          </w:tcPr>
          <w:p w:rsidR="00857F3F" w:rsidRPr="00E0742E" w:rsidRDefault="00857F3F" w:rsidP="00857F3F">
            <w:pPr>
              <w:jc w:val="center"/>
              <w:rPr>
                <w:b/>
              </w:rPr>
            </w:pPr>
            <w:r>
              <w:rPr>
                <w:b/>
              </w:rPr>
              <w:t>58.500,00</w:t>
            </w:r>
          </w:p>
        </w:tc>
        <w:tc>
          <w:tcPr>
            <w:tcW w:w="1276" w:type="dxa"/>
            <w:shd w:val="clear" w:color="auto" w:fill="auto"/>
          </w:tcPr>
          <w:p w:rsidR="00857F3F" w:rsidRDefault="00857F3F" w:rsidP="00857F3F">
            <w:pPr>
              <w:jc w:val="center"/>
            </w:pPr>
            <w:r w:rsidRPr="009D45D8">
              <w:t>„</w:t>
            </w:r>
          </w:p>
        </w:tc>
        <w:tc>
          <w:tcPr>
            <w:tcW w:w="1100" w:type="dxa"/>
            <w:shd w:val="clear" w:color="auto" w:fill="auto"/>
          </w:tcPr>
          <w:p w:rsidR="00857F3F" w:rsidRDefault="00857F3F" w:rsidP="00A50E16">
            <w:pPr>
              <w:jc w:val="center"/>
            </w:pPr>
          </w:p>
        </w:tc>
      </w:tr>
      <w:tr w:rsidR="00857F3F" w:rsidTr="00857F3F">
        <w:tc>
          <w:tcPr>
            <w:tcW w:w="632" w:type="dxa"/>
            <w:shd w:val="clear" w:color="auto" w:fill="auto"/>
          </w:tcPr>
          <w:p w:rsidR="00857F3F" w:rsidRDefault="00857F3F" w:rsidP="00A50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889" w:type="dxa"/>
            <w:shd w:val="clear" w:color="auto" w:fill="auto"/>
          </w:tcPr>
          <w:p w:rsidR="00857F3F" w:rsidRDefault="00857F3F" w:rsidP="000A4916">
            <w:r>
              <w:t>32353</w:t>
            </w:r>
          </w:p>
        </w:tc>
        <w:tc>
          <w:tcPr>
            <w:tcW w:w="3158" w:type="dxa"/>
            <w:shd w:val="clear" w:color="auto" w:fill="auto"/>
          </w:tcPr>
          <w:p w:rsidR="00857F3F" w:rsidRDefault="00857F3F" w:rsidP="000A4916">
            <w:r>
              <w:t>Najamnine za opremu</w:t>
            </w:r>
          </w:p>
        </w:tc>
        <w:tc>
          <w:tcPr>
            <w:tcW w:w="1417" w:type="dxa"/>
            <w:shd w:val="clear" w:color="auto" w:fill="auto"/>
          </w:tcPr>
          <w:p w:rsidR="00857F3F" w:rsidRDefault="00857F3F" w:rsidP="00857F3F">
            <w:pPr>
              <w:jc w:val="center"/>
              <w:rPr>
                <w:b/>
              </w:rPr>
            </w:pPr>
            <w:r>
              <w:rPr>
                <w:b/>
              </w:rPr>
              <w:t>1.600,00</w:t>
            </w:r>
          </w:p>
        </w:tc>
        <w:tc>
          <w:tcPr>
            <w:tcW w:w="1276" w:type="dxa"/>
            <w:shd w:val="clear" w:color="auto" w:fill="auto"/>
          </w:tcPr>
          <w:p w:rsidR="00857F3F" w:rsidRDefault="00857F3F" w:rsidP="00857F3F">
            <w:pPr>
              <w:jc w:val="center"/>
            </w:pPr>
            <w:r w:rsidRPr="009D45D8">
              <w:t>„</w:t>
            </w:r>
          </w:p>
        </w:tc>
        <w:tc>
          <w:tcPr>
            <w:tcW w:w="1100" w:type="dxa"/>
            <w:shd w:val="clear" w:color="auto" w:fill="auto"/>
          </w:tcPr>
          <w:p w:rsidR="00857F3F" w:rsidRDefault="00857F3F" w:rsidP="00A50E16">
            <w:pPr>
              <w:jc w:val="center"/>
            </w:pPr>
          </w:p>
        </w:tc>
      </w:tr>
      <w:tr w:rsidR="00857F3F" w:rsidTr="00857F3F">
        <w:tc>
          <w:tcPr>
            <w:tcW w:w="632" w:type="dxa"/>
            <w:shd w:val="clear" w:color="auto" w:fill="auto"/>
          </w:tcPr>
          <w:p w:rsidR="00857F3F" w:rsidRDefault="00857F3F" w:rsidP="00A50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889" w:type="dxa"/>
            <w:shd w:val="clear" w:color="auto" w:fill="auto"/>
          </w:tcPr>
          <w:p w:rsidR="00857F3F" w:rsidRDefault="00857F3F" w:rsidP="000A4916">
            <w:r>
              <w:t>32931</w:t>
            </w:r>
          </w:p>
        </w:tc>
        <w:tc>
          <w:tcPr>
            <w:tcW w:w="3158" w:type="dxa"/>
            <w:shd w:val="clear" w:color="auto" w:fill="auto"/>
          </w:tcPr>
          <w:p w:rsidR="00857F3F" w:rsidRDefault="00857F3F" w:rsidP="000A4916">
            <w:r>
              <w:t>Reprezentacija</w:t>
            </w:r>
          </w:p>
        </w:tc>
        <w:tc>
          <w:tcPr>
            <w:tcW w:w="1417" w:type="dxa"/>
            <w:shd w:val="clear" w:color="auto" w:fill="auto"/>
          </w:tcPr>
          <w:p w:rsidR="00857F3F" w:rsidRPr="00E0742E" w:rsidRDefault="00857F3F" w:rsidP="00857F3F">
            <w:pPr>
              <w:rPr>
                <w:b/>
              </w:rPr>
            </w:pPr>
            <w:r>
              <w:rPr>
                <w:b/>
              </w:rPr>
              <w:t xml:space="preserve">   1.5</w:t>
            </w:r>
            <w:r w:rsidRPr="00E0742E">
              <w:rPr>
                <w:b/>
              </w:rPr>
              <w:t>00,00</w:t>
            </w:r>
          </w:p>
        </w:tc>
        <w:tc>
          <w:tcPr>
            <w:tcW w:w="1276" w:type="dxa"/>
            <w:shd w:val="clear" w:color="auto" w:fill="auto"/>
          </w:tcPr>
          <w:p w:rsidR="00857F3F" w:rsidRDefault="00857F3F" w:rsidP="00857F3F">
            <w:pPr>
              <w:jc w:val="center"/>
            </w:pPr>
            <w:r w:rsidRPr="009D45D8">
              <w:t>„</w:t>
            </w:r>
          </w:p>
        </w:tc>
        <w:tc>
          <w:tcPr>
            <w:tcW w:w="1100" w:type="dxa"/>
            <w:shd w:val="clear" w:color="auto" w:fill="auto"/>
          </w:tcPr>
          <w:p w:rsidR="00857F3F" w:rsidRDefault="00857F3F" w:rsidP="00A50E16">
            <w:pPr>
              <w:jc w:val="center"/>
            </w:pPr>
          </w:p>
        </w:tc>
      </w:tr>
      <w:tr w:rsidR="00857F3F" w:rsidTr="00857F3F">
        <w:tc>
          <w:tcPr>
            <w:tcW w:w="632" w:type="dxa"/>
            <w:shd w:val="clear" w:color="auto" w:fill="auto"/>
          </w:tcPr>
          <w:p w:rsidR="00857F3F" w:rsidRPr="006824E1" w:rsidRDefault="00857F3F" w:rsidP="00A50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</w:t>
            </w:r>
          </w:p>
        </w:tc>
        <w:tc>
          <w:tcPr>
            <w:tcW w:w="889" w:type="dxa"/>
            <w:shd w:val="clear" w:color="auto" w:fill="auto"/>
          </w:tcPr>
          <w:p w:rsidR="00857F3F" w:rsidRDefault="00857F3F" w:rsidP="000A4916">
            <w:r>
              <w:t>4222</w:t>
            </w:r>
          </w:p>
        </w:tc>
        <w:tc>
          <w:tcPr>
            <w:tcW w:w="3158" w:type="dxa"/>
            <w:shd w:val="clear" w:color="auto" w:fill="auto"/>
          </w:tcPr>
          <w:p w:rsidR="00857F3F" w:rsidRDefault="00857F3F" w:rsidP="000A4916">
            <w:r>
              <w:t>Komunikacijska oprema</w:t>
            </w:r>
          </w:p>
        </w:tc>
        <w:tc>
          <w:tcPr>
            <w:tcW w:w="1417" w:type="dxa"/>
            <w:shd w:val="clear" w:color="auto" w:fill="auto"/>
          </w:tcPr>
          <w:p w:rsidR="00857F3F" w:rsidRPr="00E0742E" w:rsidRDefault="00857F3F" w:rsidP="00857F3F">
            <w:pPr>
              <w:jc w:val="center"/>
              <w:rPr>
                <w:b/>
              </w:rPr>
            </w:pPr>
            <w:r w:rsidRPr="00E0742E">
              <w:rPr>
                <w:b/>
              </w:rPr>
              <w:t>5.000,00</w:t>
            </w:r>
          </w:p>
        </w:tc>
        <w:tc>
          <w:tcPr>
            <w:tcW w:w="1276" w:type="dxa"/>
            <w:shd w:val="clear" w:color="auto" w:fill="auto"/>
          </w:tcPr>
          <w:p w:rsidR="00857F3F" w:rsidRDefault="00857F3F" w:rsidP="00857F3F">
            <w:pPr>
              <w:jc w:val="center"/>
            </w:pPr>
            <w:r w:rsidRPr="009D45D8">
              <w:t>„</w:t>
            </w:r>
          </w:p>
        </w:tc>
        <w:tc>
          <w:tcPr>
            <w:tcW w:w="1100" w:type="dxa"/>
            <w:shd w:val="clear" w:color="auto" w:fill="auto"/>
          </w:tcPr>
          <w:p w:rsidR="00857F3F" w:rsidRDefault="00857F3F" w:rsidP="00A50E16">
            <w:pPr>
              <w:jc w:val="center"/>
            </w:pPr>
          </w:p>
        </w:tc>
      </w:tr>
      <w:tr w:rsidR="0011364E" w:rsidTr="00857F3F">
        <w:tc>
          <w:tcPr>
            <w:tcW w:w="632" w:type="dxa"/>
            <w:shd w:val="clear" w:color="auto" w:fill="auto"/>
          </w:tcPr>
          <w:p w:rsidR="0011364E" w:rsidRPr="006824E1" w:rsidRDefault="00857F3F" w:rsidP="00A50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</w:t>
            </w:r>
          </w:p>
        </w:tc>
        <w:tc>
          <w:tcPr>
            <w:tcW w:w="889" w:type="dxa"/>
            <w:shd w:val="clear" w:color="auto" w:fill="auto"/>
          </w:tcPr>
          <w:p w:rsidR="0011364E" w:rsidRDefault="00857F3F" w:rsidP="000A4916">
            <w:r>
              <w:t>323</w:t>
            </w:r>
          </w:p>
        </w:tc>
        <w:tc>
          <w:tcPr>
            <w:tcW w:w="3158" w:type="dxa"/>
            <w:shd w:val="clear" w:color="auto" w:fill="auto"/>
          </w:tcPr>
          <w:p w:rsidR="0011364E" w:rsidRDefault="00857F3F" w:rsidP="000A4916">
            <w:r>
              <w:t>Prijevoz djece sa teškoćama</w:t>
            </w:r>
          </w:p>
        </w:tc>
        <w:tc>
          <w:tcPr>
            <w:tcW w:w="1417" w:type="dxa"/>
            <w:shd w:val="clear" w:color="auto" w:fill="auto"/>
          </w:tcPr>
          <w:p w:rsidR="0011364E" w:rsidRPr="00E0742E" w:rsidRDefault="00857F3F" w:rsidP="00857F3F">
            <w:pPr>
              <w:jc w:val="center"/>
              <w:rPr>
                <w:b/>
              </w:rPr>
            </w:pPr>
            <w:r>
              <w:rPr>
                <w:b/>
              </w:rPr>
              <w:t>8.400,00</w:t>
            </w:r>
          </w:p>
        </w:tc>
        <w:tc>
          <w:tcPr>
            <w:tcW w:w="1276" w:type="dxa"/>
            <w:shd w:val="clear" w:color="auto" w:fill="auto"/>
          </w:tcPr>
          <w:p w:rsidR="0011364E" w:rsidRPr="00857F3F" w:rsidRDefault="00857F3F" w:rsidP="00857F3F">
            <w:pPr>
              <w:jc w:val="center"/>
              <w:rPr>
                <w:sz w:val="20"/>
                <w:szCs w:val="20"/>
              </w:rPr>
            </w:pPr>
            <w:r w:rsidRPr="00857F3F">
              <w:rPr>
                <w:sz w:val="20"/>
                <w:szCs w:val="20"/>
              </w:rPr>
              <w:t>Ministarstvo</w:t>
            </w:r>
          </w:p>
        </w:tc>
        <w:tc>
          <w:tcPr>
            <w:tcW w:w="1100" w:type="dxa"/>
            <w:shd w:val="clear" w:color="auto" w:fill="auto"/>
          </w:tcPr>
          <w:p w:rsidR="0011364E" w:rsidRDefault="0011364E" w:rsidP="00A50E16">
            <w:pPr>
              <w:jc w:val="center"/>
            </w:pPr>
          </w:p>
        </w:tc>
      </w:tr>
      <w:tr w:rsidR="0011364E" w:rsidTr="00857F3F">
        <w:tc>
          <w:tcPr>
            <w:tcW w:w="632" w:type="dxa"/>
            <w:shd w:val="clear" w:color="auto" w:fill="auto"/>
          </w:tcPr>
          <w:p w:rsidR="0011364E" w:rsidRPr="006824E1" w:rsidRDefault="00857F3F" w:rsidP="00A50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32.</w:t>
            </w:r>
          </w:p>
        </w:tc>
        <w:tc>
          <w:tcPr>
            <w:tcW w:w="889" w:type="dxa"/>
            <w:shd w:val="clear" w:color="auto" w:fill="auto"/>
          </w:tcPr>
          <w:p w:rsidR="0011364E" w:rsidRDefault="0011364E" w:rsidP="000A4916">
            <w:r>
              <w:t>32999</w:t>
            </w:r>
          </w:p>
        </w:tc>
        <w:tc>
          <w:tcPr>
            <w:tcW w:w="3158" w:type="dxa"/>
            <w:shd w:val="clear" w:color="auto" w:fill="auto"/>
          </w:tcPr>
          <w:p w:rsidR="0011364E" w:rsidRDefault="0011364E" w:rsidP="000A4916">
            <w:r>
              <w:t>Školski klubovi (KMT i ŠŠK) i natjecanja učenika</w:t>
            </w:r>
          </w:p>
        </w:tc>
        <w:tc>
          <w:tcPr>
            <w:tcW w:w="1417" w:type="dxa"/>
            <w:shd w:val="clear" w:color="auto" w:fill="auto"/>
          </w:tcPr>
          <w:p w:rsidR="0011364E" w:rsidRPr="00E0742E" w:rsidRDefault="0011364E" w:rsidP="00857F3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0742E">
              <w:rPr>
                <w:b/>
              </w:rPr>
              <w:t>.000,00</w:t>
            </w:r>
          </w:p>
        </w:tc>
        <w:tc>
          <w:tcPr>
            <w:tcW w:w="1276" w:type="dxa"/>
            <w:shd w:val="clear" w:color="auto" w:fill="auto"/>
          </w:tcPr>
          <w:p w:rsidR="0011364E" w:rsidRPr="00857F3F" w:rsidRDefault="0011364E" w:rsidP="00857F3F">
            <w:pPr>
              <w:jc w:val="center"/>
              <w:rPr>
                <w:sz w:val="20"/>
                <w:szCs w:val="20"/>
              </w:rPr>
            </w:pPr>
            <w:r w:rsidRPr="00857F3F">
              <w:rPr>
                <w:sz w:val="20"/>
                <w:szCs w:val="20"/>
              </w:rPr>
              <w:t>ZTK, Gradski proračun</w:t>
            </w:r>
          </w:p>
        </w:tc>
        <w:tc>
          <w:tcPr>
            <w:tcW w:w="1100" w:type="dxa"/>
            <w:shd w:val="clear" w:color="auto" w:fill="auto"/>
          </w:tcPr>
          <w:p w:rsidR="0011364E" w:rsidRDefault="0011364E" w:rsidP="00A50E16">
            <w:pPr>
              <w:jc w:val="center"/>
            </w:pPr>
          </w:p>
        </w:tc>
      </w:tr>
      <w:tr w:rsidR="0011364E" w:rsidTr="00857F3F">
        <w:tc>
          <w:tcPr>
            <w:tcW w:w="632" w:type="dxa"/>
            <w:shd w:val="clear" w:color="auto" w:fill="auto"/>
          </w:tcPr>
          <w:p w:rsidR="0011364E" w:rsidRPr="006824E1" w:rsidRDefault="00857F3F" w:rsidP="00A50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33.</w:t>
            </w:r>
          </w:p>
        </w:tc>
        <w:tc>
          <w:tcPr>
            <w:tcW w:w="889" w:type="dxa"/>
            <w:shd w:val="clear" w:color="auto" w:fill="auto"/>
          </w:tcPr>
          <w:p w:rsidR="0011364E" w:rsidRDefault="0011364E" w:rsidP="000A4916">
            <w:r>
              <w:t>34312</w:t>
            </w:r>
          </w:p>
        </w:tc>
        <w:tc>
          <w:tcPr>
            <w:tcW w:w="3158" w:type="dxa"/>
            <w:shd w:val="clear" w:color="auto" w:fill="auto"/>
          </w:tcPr>
          <w:p w:rsidR="0011364E" w:rsidRDefault="0011364E" w:rsidP="000A4916">
            <w:r>
              <w:t>Usluge banaka i platnog prometa</w:t>
            </w:r>
          </w:p>
        </w:tc>
        <w:tc>
          <w:tcPr>
            <w:tcW w:w="1417" w:type="dxa"/>
            <w:shd w:val="clear" w:color="auto" w:fill="auto"/>
          </w:tcPr>
          <w:p w:rsidR="0011364E" w:rsidRPr="00E0742E" w:rsidRDefault="0011364E" w:rsidP="00857F3F">
            <w:pPr>
              <w:jc w:val="center"/>
              <w:rPr>
                <w:b/>
              </w:rPr>
            </w:pPr>
            <w:r>
              <w:rPr>
                <w:b/>
              </w:rPr>
              <w:t>3.34</w:t>
            </w:r>
            <w:r w:rsidRPr="00E0742E"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11364E" w:rsidRPr="00857F3F" w:rsidRDefault="0011364E" w:rsidP="00857F3F">
            <w:pPr>
              <w:jc w:val="center"/>
              <w:rPr>
                <w:sz w:val="20"/>
                <w:szCs w:val="20"/>
              </w:rPr>
            </w:pPr>
            <w:r w:rsidRPr="00857F3F">
              <w:rPr>
                <w:sz w:val="20"/>
                <w:szCs w:val="20"/>
              </w:rPr>
              <w:t>Gradski proračun</w:t>
            </w:r>
          </w:p>
        </w:tc>
        <w:tc>
          <w:tcPr>
            <w:tcW w:w="1100" w:type="dxa"/>
            <w:shd w:val="clear" w:color="auto" w:fill="auto"/>
          </w:tcPr>
          <w:p w:rsidR="0011364E" w:rsidRDefault="0011364E" w:rsidP="00A50E16">
            <w:pPr>
              <w:jc w:val="center"/>
            </w:pPr>
          </w:p>
        </w:tc>
      </w:tr>
      <w:tr w:rsidR="0011364E" w:rsidTr="00857F3F">
        <w:tc>
          <w:tcPr>
            <w:tcW w:w="6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364E" w:rsidRPr="006A7D43" w:rsidRDefault="00857F3F" w:rsidP="00A50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34.</w:t>
            </w:r>
          </w:p>
        </w:tc>
        <w:tc>
          <w:tcPr>
            <w:tcW w:w="8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364E" w:rsidRDefault="0011364E" w:rsidP="000A4916">
            <w:r>
              <w:t>42411</w:t>
            </w:r>
          </w:p>
        </w:tc>
        <w:tc>
          <w:tcPr>
            <w:tcW w:w="3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364E" w:rsidRDefault="0011364E" w:rsidP="000A4916">
            <w:r>
              <w:t>Knjige u knjižnicama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364E" w:rsidRPr="00E0742E" w:rsidRDefault="0011364E" w:rsidP="00857F3F">
            <w:pPr>
              <w:jc w:val="center"/>
              <w:rPr>
                <w:b/>
              </w:rPr>
            </w:pPr>
            <w:r>
              <w:rPr>
                <w:b/>
              </w:rPr>
              <w:t>3.45</w:t>
            </w:r>
            <w:r w:rsidRPr="00E0742E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364E" w:rsidRPr="00857F3F" w:rsidRDefault="0011364E" w:rsidP="00857F3F">
            <w:pPr>
              <w:jc w:val="center"/>
              <w:rPr>
                <w:sz w:val="20"/>
                <w:szCs w:val="20"/>
              </w:rPr>
            </w:pPr>
            <w:r w:rsidRPr="00857F3F">
              <w:rPr>
                <w:sz w:val="20"/>
                <w:szCs w:val="20"/>
              </w:rPr>
              <w:t>Gradski proračun, donacije roditelja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1364E" w:rsidRDefault="0011364E" w:rsidP="00A50E16">
            <w:pPr>
              <w:jc w:val="center"/>
            </w:pPr>
          </w:p>
        </w:tc>
      </w:tr>
      <w:tr w:rsidR="00A50E16" w:rsidTr="00857F3F">
        <w:tc>
          <w:tcPr>
            <w:tcW w:w="6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50E16" w:rsidRDefault="00A50E16" w:rsidP="00A50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35.</w:t>
            </w:r>
          </w:p>
        </w:tc>
        <w:tc>
          <w:tcPr>
            <w:tcW w:w="8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50E16" w:rsidRDefault="00A50E16" w:rsidP="000A4916">
            <w:r>
              <w:t>3111</w:t>
            </w:r>
          </w:p>
        </w:tc>
        <w:tc>
          <w:tcPr>
            <w:tcW w:w="31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50E16" w:rsidRDefault="00A50E16" w:rsidP="000A4916">
            <w:r>
              <w:t>EU : „S pomoćnikom mogu bolje“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50E16" w:rsidRDefault="00A50E16" w:rsidP="00857F3F">
            <w:pPr>
              <w:jc w:val="center"/>
              <w:rPr>
                <w:b/>
              </w:rPr>
            </w:pPr>
            <w:r>
              <w:rPr>
                <w:b/>
              </w:rPr>
              <w:t>83.320,00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50E16" w:rsidRPr="00857F3F" w:rsidRDefault="00A50E16" w:rsidP="00857F3F">
            <w:pPr>
              <w:jc w:val="center"/>
              <w:rPr>
                <w:sz w:val="20"/>
                <w:szCs w:val="20"/>
              </w:rPr>
            </w:pPr>
            <w:r w:rsidRPr="00857F3F">
              <w:rPr>
                <w:sz w:val="20"/>
                <w:szCs w:val="20"/>
              </w:rPr>
              <w:t>Gradski proračun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50E16" w:rsidRDefault="00A50E16" w:rsidP="00A50E16">
            <w:pPr>
              <w:jc w:val="center"/>
            </w:pPr>
          </w:p>
        </w:tc>
      </w:tr>
    </w:tbl>
    <w:p w:rsidR="00B0070A" w:rsidRDefault="00B0070A" w:rsidP="00B0070A"/>
    <w:p w:rsidR="00B0070A" w:rsidRDefault="00B0070A" w:rsidP="00B0070A"/>
    <w:p w:rsidR="00B0070A" w:rsidRDefault="00B0070A" w:rsidP="00B0070A">
      <w:pPr>
        <w:jc w:val="both"/>
      </w:pPr>
      <w:r>
        <w:t xml:space="preserve">U Planu nabave sve su usluge, robe i artikli razvrstani te se uklapaju u iznos sredstava </w:t>
      </w:r>
      <w:r w:rsidR="00FD4C66">
        <w:t>prema Financijskom planu za 2016</w:t>
      </w:r>
      <w:r>
        <w:t>. godinu i ne prelaze iznos od 20.000,00 odnosno 70.000,00 kuna bez PDV-a godišnje, osim energenata</w:t>
      </w:r>
      <w:r w:rsidR="0011364E">
        <w:t xml:space="preserve"> (lož ulje, električna energija</w:t>
      </w:r>
      <w:r>
        <w:t xml:space="preserve"> i opskrba vodom) za što postupak provodi osnivač</w:t>
      </w:r>
      <w:r w:rsidR="0011364E">
        <w:t xml:space="preserve"> </w:t>
      </w:r>
      <w:r>
        <w:t>- Grad Split.</w:t>
      </w:r>
    </w:p>
    <w:p w:rsidR="00B0070A" w:rsidRDefault="0011364E" w:rsidP="00B0070A">
      <w:pPr>
        <w:jc w:val="both"/>
      </w:pPr>
      <w:r>
        <w:t>Sredstva za realizaciju ovog P</w:t>
      </w:r>
      <w:r w:rsidR="00B0070A">
        <w:t>lana osiguravaju se iz Gradskog proračuna Grada Splita, Županijskog i  Državnog proračuna, te vlastitih prihoda Škole, prihoda za posebne namjene, prihoda od nefinancijske imovine i donacija.</w:t>
      </w:r>
    </w:p>
    <w:p w:rsidR="00B0070A" w:rsidRDefault="00B0070A" w:rsidP="00B0070A"/>
    <w:p w:rsidR="00B0070A" w:rsidRDefault="00B0070A" w:rsidP="00B0070A"/>
    <w:p w:rsidR="00B0070A" w:rsidRDefault="005B2BB2" w:rsidP="00B0070A">
      <w:r>
        <w:t xml:space="preserve"> KLASA: 400-02/15-02</w:t>
      </w:r>
      <w:r w:rsidR="00B0070A">
        <w:t>/</w:t>
      </w:r>
      <w:r>
        <w:t>01</w:t>
      </w:r>
    </w:p>
    <w:p w:rsidR="00B0070A" w:rsidRDefault="0011364E" w:rsidP="00B0070A">
      <w:r>
        <w:t>URBROJ:2181-44-02-15-2</w:t>
      </w:r>
    </w:p>
    <w:p w:rsidR="0011364E" w:rsidRDefault="0011364E" w:rsidP="00B0070A"/>
    <w:p w:rsidR="00B0070A" w:rsidRDefault="00FD4C66" w:rsidP="00B0070A">
      <w:r w:rsidRPr="00135770">
        <w:t>Split, 28</w:t>
      </w:r>
      <w:r w:rsidR="00B0070A" w:rsidRPr="00135770">
        <w:t>.</w:t>
      </w:r>
      <w:r w:rsidR="0011364E" w:rsidRPr="00135770">
        <w:t>1</w:t>
      </w:r>
      <w:r w:rsidR="00B0070A" w:rsidRPr="00135770">
        <w:t>2.2015.godine</w:t>
      </w:r>
    </w:p>
    <w:p w:rsidR="00B0070A" w:rsidRDefault="00B0070A" w:rsidP="00B0070A"/>
    <w:p w:rsidR="00B0070A" w:rsidRDefault="00B0070A" w:rsidP="00A50E1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Predsjednik Školskog odbora:              </w:t>
      </w:r>
    </w:p>
    <w:p w:rsidR="00B0070A" w:rsidRDefault="00B0070A" w:rsidP="00A50E16">
      <w:pPr>
        <w:jc w:val="right"/>
      </w:pPr>
    </w:p>
    <w:p w:rsidR="00B0070A" w:rsidRDefault="00B0070A" w:rsidP="00135770">
      <w:r>
        <w:tab/>
      </w:r>
      <w:r>
        <w:tab/>
      </w:r>
      <w:r>
        <w:tab/>
        <w:t xml:space="preserve"> </w:t>
      </w:r>
      <w:r w:rsidR="00761E76">
        <w:t xml:space="preserve">                          </w:t>
      </w:r>
      <w:r w:rsidR="00135770">
        <w:t xml:space="preserve">                                                   </w:t>
      </w:r>
      <w:proofErr w:type="spellStart"/>
      <w:r w:rsidR="00202C98">
        <w:t>v.r</w:t>
      </w:r>
      <w:proofErr w:type="spellEnd"/>
      <w:r w:rsidR="00202C98">
        <w:t>.</w:t>
      </w:r>
      <w:r w:rsidR="00135770">
        <w:t xml:space="preserve"> </w:t>
      </w:r>
      <w:r>
        <w:t xml:space="preserve">Sanja </w:t>
      </w:r>
      <w:proofErr w:type="spellStart"/>
      <w:r>
        <w:t>Piskulić</w:t>
      </w:r>
      <w:proofErr w:type="spellEnd"/>
    </w:p>
    <w:p w:rsidR="00B0070A" w:rsidRDefault="00B0070A" w:rsidP="00A50E16">
      <w:pPr>
        <w:jc w:val="right"/>
      </w:pPr>
    </w:p>
    <w:p w:rsidR="00B0070A" w:rsidRPr="00135770" w:rsidRDefault="00135770" w:rsidP="0013577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proofErr w:type="spellStart"/>
      <w:r>
        <w:rPr>
          <w:sz w:val="16"/>
          <w:szCs w:val="16"/>
        </w:rPr>
        <w:t>M.P</w:t>
      </w:r>
      <w:proofErr w:type="spellEnd"/>
      <w:r>
        <w:rPr>
          <w:sz w:val="16"/>
          <w:szCs w:val="16"/>
        </w:rPr>
        <w:t>.</w:t>
      </w:r>
    </w:p>
    <w:p w:rsidR="00B0070A" w:rsidRDefault="00A50E16" w:rsidP="00135770">
      <w:r>
        <w:t xml:space="preserve">                                                                     </w:t>
      </w:r>
      <w:r w:rsidR="00135770">
        <w:t xml:space="preserve">                                               </w:t>
      </w:r>
      <w:r w:rsidR="00D209C3">
        <w:t>Za</w:t>
      </w:r>
      <w:r w:rsidR="00B0070A">
        <w:t xml:space="preserve"> Ravnatelj</w:t>
      </w:r>
      <w:r w:rsidR="00135770">
        <w:t>a</w:t>
      </w:r>
      <w:r w:rsidR="00B0070A">
        <w:t xml:space="preserve">:   </w:t>
      </w:r>
    </w:p>
    <w:p w:rsidR="00135770" w:rsidRDefault="00135770" w:rsidP="00135770"/>
    <w:p w:rsidR="00B0070A" w:rsidRDefault="00135770" w:rsidP="00135770">
      <w:r>
        <w:t xml:space="preserve">                                                                                                                  </w:t>
      </w:r>
      <w:proofErr w:type="spellStart"/>
      <w:r w:rsidR="00202C98">
        <w:t>v.r</w:t>
      </w:r>
      <w:proofErr w:type="spellEnd"/>
      <w:r w:rsidR="00202C98">
        <w:t>.</w:t>
      </w:r>
      <w:r>
        <w:t xml:space="preserve"> </w:t>
      </w:r>
      <w:r w:rsidR="00D209C3">
        <w:t xml:space="preserve">Dina </w:t>
      </w:r>
      <w:proofErr w:type="spellStart"/>
      <w:r w:rsidR="00D209C3">
        <w:t>Bailo</w:t>
      </w:r>
      <w:proofErr w:type="spellEnd"/>
      <w:r w:rsidR="00B0070A">
        <w:t>,</w:t>
      </w:r>
      <w:proofErr w:type="spellStart"/>
      <w:r w:rsidR="00B0070A">
        <w:t>prof</w:t>
      </w:r>
      <w:proofErr w:type="spellEnd"/>
      <w:r w:rsidR="00B0070A">
        <w:t xml:space="preserve">.  </w:t>
      </w:r>
    </w:p>
    <w:p w:rsidR="00945B9B" w:rsidRDefault="00945B9B" w:rsidP="00A50E16">
      <w:pPr>
        <w:jc w:val="right"/>
      </w:pPr>
    </w:p>
    <w:sectPr w:rsidR="00945B9B" w:rsidSect="00945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70A"/>
    <w:rsid w:val="000B13F1"/>
    <w:rsid w:val="0011364E"/>
    <w:rsid w:val="00135770"/>
    <w:rsid w:val="00202C98"/>
    <w:rsid w:val="005B2BB2"/>
    <w:rsid w:val="005D78D9"/>
    <w:rsid w:val="00761E76"/>
    <w:rsid w:val="00857F3F"/>
    <w:rsid w:val="008D09F7"/>
    <w:rsid w:val="00945B9B"/>
    <w:rsid w:val="009E1F79"/>
    <w:rsid w:val="00A50E16"/>
    <w:rsid w:val="00AE69FD"/>
    <w:rsid w:val="00B0070A"/>
    <w:rsid w:val="00BA3CC0"/>
    <w:rsid w:val="00D209C3"/>
    <w:rsid w:val="00E0742E"/>
    <w:rsid w:val="00F36915"/>
    <w:rsid w:val="00F84CBD"/>
    <w:rsid w:val="00FD4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B007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B0070A"/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0E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E1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B007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070A"/>
    <w:rPr>
      <w:rFonts w:ascii="Arial" w:eastAsia="Times New Roman" w:hAnsi="Arial" w:cs="Arial"/>
      <w:b/>
      <w:bCs/>
      <w:sz w:val="26"/>
      <w:szCs w:val="2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Titanic</cp:lastModifiedBy>
  <cp:revision>2</cp:revision>
  <cp:lastPrinted>2015-12-23T08:32:00Z</cp:lastPrinted>
  <dcterms:created xsi:type="dcterms:W3CDTF">2016-01-18T12:46:00Z</dcterms:created>
  <dcterms:modified xsi:type="dcterms:W3CDTF">2016-01-18T12:46:00Z</dcterms:modified>
</cp:coreProperties>
</file>